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84" w:rsidRPr="00FC5084" w:rsidRDefault="00FC5084" w:rsidP="0033478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 w:rsidRPr="00FC5084">
        <w:rPr>
          <w:rFonts w:ascii="Arial" w:eastAsia="Calibri" w:hAnsi="Arial" w:cs="Arial"/>
          <w:b/>
          <w:sz w:val="28"/>
          <w:szCs w:val="28"/>
        </w:rPr>
        <w:t>Guía de aprendizaje</w:t>
      </w:r>
    </w:p>
    <w:p w:rsidR="00FC5084" w:rsidRPr="00DE1B6F" w:rsidRDefault="00FC5084" w:rsidP="00FC508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E1B6F">
        <w:rPr>
          <w:rFonts w:ascii="Arial" w:eastAsia="Calibri" w:hAnsi="Arial" w:cs="Arial"/>
          <w:b/>
          <w:sz w:val="28"/>
          <w:szCs w:val="28"/>
        </w:rPr>
        <w:t>Unidad de nivelación tercero medio</w:t>
      </w:r>
      <w:r w:rsidRPr="00FC5084">
        <w:rPr>
          <w:rFonts w:ascii="Arial" w:eastAsia="Calibri" w:hAnsi="Arial" w:cs="Arial"/>
          <w:b/>
          <w:sz w:val="28"/>
          <w:szCs w:val="28"/>
        </w:rPr>
        <w:t>.</w:t>
      </w:r>
    </w:p>
    <w:p w:rsidR="00FC5084" w:rsidRPr="00DE1B6F" w:rsidRDefault="00EC7486" w:rsidP="00FC508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Drama/ Poesía</w:t>
      </w:r>
      <w:r w:rsidR="00FC5084" w:rsidRPr="00DE1B6F">
        <w:rPr>
          <w:rFonts w:ascii="Arial" w:eastAsia="Calibri" w:hAnsi="Arial" w:cs="Arial"/>
          <w:b/>
          <w:sz w:val="28"/>
          <w:szCs w:val="28"/>
        </w:rPr>
        <w:t>.</w:t>
      </w:r>
    </w:p>
    <w:p w:rsidR="00DE1B6F" w:rsidRPr="00DE1B6F" w:rsidRDefault="00DE1B6F" w:rsidP="00DE1B6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aconcuadrcula1"/>
        <w:tblW w:w="9180" w:type="dxa"/>
        <w:tblLook w:val="04A0" w:firstRow="1" w:lastRow="0" w:firstColumn="1" w:lastColumn="0" w:noHBand="0" w:noVBand="1"/>
      </w:tblPr>
      <w:tblGrid>
        <w:gridCol w:w="3397"/>
        <w:gridCol w:w="1560"/>
        <w:gridCol w:w="1842"/>
        <w:gridCol w:w="2381"/>
      </w:tblGrid>
      <w:tr w:rsidR="00DE1B6F" w:rsidRPr="00DE1B6F" w:rsidTr="0033478E">
        <w:tc>
          <w:tcPr>
            <w:tcW w:w="3397" w:type="dxa"/>
          </w:tcPr>
          <w:p w:rsidR="00DE1B6F" w:rsidRPr="00DE1B6F" w:rsidRDefault="0033478E" w:rsidP="00DE1B6F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63FE4">
              <w:rPr>
                <w:rFonts w:ascii="Calibri" w:eastAsia="Calibri" w:hAnsi="Calibri"/>
                <w:b/>
                <w:sz w:val="22"/>
                <w:szCs w:val="22"/>
              </w:rPr>
              <w:t>Nombre:</w:t>
            </w:r>
          </w:p>
          <w:p w:rsidR="00DE1B6F" w:rsidRPr="00DE1B6F" w:rsidRDefault="00DE1B6F" w:rsidP="00DE1B6F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DE1B6F" w:rsidRPr="00DE1B6F" w:rsidRDefault="0033478E" w:rsidP="00DE1B6F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63FE4">
              <w:rPr>
                <w:rFonts w:ascii="Calibri" w:eastAsia="Calibri" w:hAnsi="Calibri"/>
                <w:b/>
                <w:sz w:val="22"/>
                <w:szCs w:val="22"/>
              </w:rPr>
              <w:t>Curso:</w:t>
            </w:r>
          </w:p>
        </w:tc>
        <w:tc>
          <w:tcPr>
            <w:tcW w:w="2381" w:type="dxa"/>
          </w:tcPr>
          <w:p w:rsidR="00DE1B6F" w:rsidRPr="00DE1B6F" w:rsidRDefault="0033478E" w:rsidP="00DE1B6F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63FE4">
              <w:rPr>
                <w:rFonts w:ascii="Calibri" w:eastAsia="Calibri" w:hAnsi="Calibri"/>
                <w:b/>
                <w:sz w:val="22"/>
                <w:szCs w:val="22"/>
              </w:rPr>
              <w:t>Fecha:</w:t>
            </w:r>
          </w:p>
        </w:tc>
      </w:tr>
      <w:tr w:rsidR="00DE1B6F" w:rsidRPr="00DE1B6F" w:rsidTr="0033478E">
        <w:tc>
          <w:tcPr>
            <w:tcW w:w="3397" w:type="dxa"/>
          </w:tcPr>
          <w:p w:rsidR="00DE1B6F" w:rsidRPr="00DE1B6F" w:rsidRDefault="0033478E" w:rsidP="0033478E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de aprobación</w:t>
            </w:r>
          </w:p>
          <w:p w:rsidR="00DE1B6F" w:rsidRPr="00DE1B6F" w:rsidRDefault="00063FE4" w:rsidP="00DE1B6F">
            <w:pPr>
              <w:spacing w:after="0" w:line="240" w:lineRule="auto"/>
              <w:rPr>
                <w:rFonts w:ascii="Calibri" w:eastAsia="Calibri" w:hAnsi="Calibri"/>
                <w:b/>
                <w:sz w:val="40"/>
                <w:szCs w:val="40"/>
              </w:rPr>
            </w:pPr>
            <w:r w:rsidRPr="00063FE4">
              <w:rPr>
                <w:rFonts w:ascii="Calibri" w:eastAsia="Calibri" w:hAnsi="Calibri"/>
                <w:b/>
                <w:sz w:val="40"/>
                <w:szCs w:val="40"/>
              </w:rPr>
              <w:t>23</w:t>
            </w:r>
          </w:p>
        </w:tc>
        <w:tc>
          <w:tcPr>
            <w:tcW w:w="1560" w:type="dxa"/>
          </w:tcPr>
          <w:p w:rsidR="0033478E" w:rsidRPr="00DE1B6F" w:rsidRDefault="0033478E" w:rsidP="0033478E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ideal</w:t>
            </w:r>
            <w:r w:rsidRPr="00DE1B6F">
              <w:rPr>
                <w:rFonts w:ascii="Calibri" w:eastAsia="Calibri" w:hAnsi="Calibri"/>
                <w:b/>
              </w:rPr>
              <w:t>.</w:t>
            </w:r>
          </w:p>
          <w:p w:rsidR="00DE1B6F" w:rsidRPr="00DE1B6F" w:rsidRDefault="00063FE4" w:rsidP="00DE1B6F">
            <w:pPr>
              <w:spacing w:after="0" w:line="240" w:lineRule="auto"/>
              <w:rPr>
                <w:rFonts w:ascii="Calibri" w:eastAsia="Calibri" w:hAnsi="Calibri"/>
                <w:b/>
                <w:sz w:val="36"/>
                <w:szCs w:val="36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</w:rPr>
              <w:t>38</w:t>
            </w:r>
          </w:p>
        </w:tc>
        <w:tc>
          <w:tcPr>
            <w:tcW w:w="1842" w:type="dxa"/>
          </w:tcPr>
          <w:p w:rsidR="00DE1B6F" w:rsidRPr="00DE1B6F" w:rsidRDefault="0033478E" w:rsidP="00DE1B6F">
            <w:pPr>
              <w:spacing w:after="0" w:line="240" w:lineRule="auto"/>
              <w:rPr>
                <w:rFonts w:ascii="Calibri" w:eastAsia="Calibri" w:hAnsi="Calibri"/>
                <w:b/>
                <w:sz w:val="36"/>
                <w:szCs w:val="36"/>
              </w:rPr>
            </w:pPr>
            <w:r w:rsidRPr="00DE1B6F">
              <w:rPr>
                <w:rFonts w:ascii="Calibri" w:eastAsia="Calibri" w:hAnsi="Calibri"/>
                <w:b/>
              </w:rPr>
              <w:t>Puntaje alcanzado.</w:t>
            </w:r>
          </w:p>
        </w:tc>
        <w:tc>
          <w:tcPr>
            <w:tcW w:w="2381" w:type="dxa"/>
          </w:tcPr>
          <w:p w:rsidR="00DE1B6F" w:rsidRPr="00DE1B6F" w:rsidRDefault="0033478E" w:rsidP="00DE1B6F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Nota:</w:t>
            </w:r>
          </w:p>
        </w:tc>
      </w:tr>
    </w:tbl>
    <w:p w:rsidR="00DE1B6F" w:rsidRDefault="00DE1B6F" w:rsidP="00EB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C04DB" w:rsidTr="005C04DB">
        <w:tc>
          <w:tcPr>
            <w:tcW w:w="9209" w:type="dxa"/>
          </w:tcPr>
          <w:p w:rsidR="005C04DB" w:rsidRDefault="00A703B3" w:rsidP="00A703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_tradnl"/>
              </w:rPr>
            </w:pPr>
            <w:r w:rsidRPr="00A703B3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¿</w:t>
            </w:r>
            <w:r w:rsidR="0033478E">
              <w:rPr>
                <w:rFonts w:ascii="Arial" w:eastAsia="Calibri" w:hAnsi="Arial" w:cs="Arial"/>
                <w:b/>
                <w:lang w:val="es-ES_tradnl"/>
              </w:rPr>
              <w:t>Qué aprenderás con estas actividades?</w:t>
            </w:r>
          </w:p>
          <w:p w:rsidR="0033478E" w:rsidRDefault="00A703B3" w:rsidP="0033478E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A703B3">
              <w:rPr>
                <w:rFonts w:ascii="Arial" w:eastAsia="Calibri" w:hAnsi="Arial" w:cs="Arial"/>
                <w:lang w:val="es-ES_tradnl"/>
              </w:rPr>
              <w:t>Reconocer un conflicto dramático y analizar el problem</w:t>
            </w:r>
            <w:r>
              <w:rPr>
                <w:rFonts w:ascii="Arial" w:eastAsia="Calibri" w:hAnsi="Arial" w:cs="Arial"/>
                <w:lang w:val="es-ES_tradnl"/>
              </w:rPr>
              <w:t>a humano que de él se desprende.</w:t>
            </w:r>
          </w:p>
          <w:p w:rsidR="00A703B3" w:rsidRPr="0033478E" w:rsidRDefault="0033478E" w:rsidP="0033478E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33478E">
              <w:rPr>
                <w:rFonts w:ascii="Arial" w:eastAsia="Calibri" w:hAnsi="Arial" w:cs="Arial"/>
                <w:lang w:val="es-ES_tradnl"/>
              </w:rPr>
              <w:t>Analizar un</w:t>
            </w:r>
            <w:r w:rsidR="00DD478A">
              <w:rPr>
                <w:rFonts w:ascii="Arial" w:eastAsia="Calibri" w:hAnsi="Arial" w:cs="Arial"/>
                <w:lang w:val="es-ES_tradnl"/>
              </w:rPr>
              <w:t>a canción</w:t>
            </w:r>
            <w:r w:rsidRPr="0033478E">
              <w:rPr>
                <w:rFonts w:ascii="Arial" w:eastAsia="Calibri" w:hAnsi="Arial" w:cs="Arial"/>
                <w:lang w:val="es-ES_tradnl"/>
              </w:rPr>
              <w:t>, considerando los elementos característicos del género lírico.</w:t>
            </w:r>
          </w:p>
        </w:tc>
      </w:tr>
    </w:tbl>
    <w:p w:rsidR="00DE1B6F" w:rsidRDefault="00DE1B6F" w:rsidP="00EB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3478E" w:rsidRPr="0033478E" w:rsidRDefault="0033478E" w:rsidP="00EB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33478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G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é</w:t>
      </w:r>
      <w:r w:rsidRPr="0033478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nero dramático.</w:t>
      </w:r>
    </w:p>
    <w:p w:rsidR="00DE1B6F" w:rsidRPr="005C04DB" w:rsidRDefault="005C04DB" w:rsidP="005C0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Lee el siguiente texto</w:t>
      </w:r>
      <w:r w:rsidR="00EC7486">
        <w:rPr>
          <w:rFonts w:ascii="Arial" w:hAnsi="Arial" w:cs="Arial"/>
        </w:rPr>
        <w:t xml:space="preserve"> dramático</w:t>
      </w:r>
      <w:r w:rsidRPr="00355AF3">
        <w:rPr>
          <w:rFonts w:ascii="Arial" w:hAnsi="Arial" w:cs="Arial"/>
        </w:rPr>
        <w:t xml:space="preserve"> y responde las peguntas</w:t>
      </w:r>
      <w:r>
        <w:rPr>
          <w:rFonts w:ascii="Arial" w:hAnsi="Arial" w:cs="Arial"/>
        </w:rPr>
        <w:t xml:space="preserve"> que se formulan, a partir de su lectura.</w:t>
      </w:r>
    </w:p>
    <w:p w:rsidR="00DE1B6F" w:rsidRPr="005C04DB" w:rsidRDefault="00DE1B6F" w:rsidP="00EB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EB04FA" w:rsidRPr="0033478E" w:rsidRDefault="005C04DB" w:rsidP="00EB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478E">
        <w:rPr>
          <w:rFonts w:ascii="Arial" w:hAnsi="Arial" w:cs="Arial"/>
          <w:b/>
          <w:bCs/>
          <w:color w:val="000000"/>
          <w:sz w:val="28"/>
          <w:szCs w:val="28"/>
        </w:rPr>
        <w:t>El mito de Aracne.</w:t>
      </w:r>
    </w:p>
    <w:p w:rsidR="00EB04FA" w:rsidRPr="00494137" w:rsidRDefault="00EB04FA" w:rsidP="00EB04FA">
      <w:pPr>
        <w:pStyle w:val="Sinespaciado"/>
        <w:rPr>
          <w:rFonts w:ascii="Arial" w:hAnsi="Arial" w:cs="Arial"/>
          <w:b/>
          <w:sz w:val="24"/>
          <w:szCs w:val="24"/>
        </w:rPr>
      </w:pPr>
      <w:r w:rsidRPr="00494137">
        <w:rPr>
          <w:rFonts w:ascii="Arial" w:hAnsi="Arial" w:cs="Arial"/>
          <w:b/>
          <w:sz w:val="24"/>
          <w:szCs w:val="24"/>
        </w:rPr>
        <w:t xml:space="preserve">Personajes: </w:t>
      </w: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4F27">
        <w:rPr>
          <w:rFonts w:ascii="Arial" w:hAnsi="Arial" w:cs="Arial"/>
          <w:color w:val="000000"/>
        </w:rPr>
        <w:t xml:space="preserve">Aracne, Sofía, Zeus, Afrodita, Atenea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ACTO ÚNICO</w:t>
      </w: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ESCENA 1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4F27">
        <w:rPr>
          <w:rFonts w:ascii="Arial" w:hAnsi="Arial" w:cs="Arial"/>
          <w:color w:val="000000"/>
        </w:rPr>
        <w:t xml:space="preserve">La acción transcurre en un antiguo salón donde hay un gran telar y una silla de mimbre sobre una alfombra con elegantes bordados. Una hermosa joven se encuentra en la sala. </w:t>
      </w:r>
    </w:p>
    <w:p w:rsidR="005C04DB" w:rsidRDefault="005C04DB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4F27">
        <w:rPr>
          <w:rFonts w:ascii="Arial" w:hAnsi="Arial" w:cs="Arial"/>
          <w:color w:val="000000"/>
        </w:rPr>
        <w:t>Aracne: (Admirando el telar) –¡Oh! ¡Este me ha quedado aún más bello que los anterior</w:t>
      </w:r>
      <w:r w:rsidR="005C04DB">
        <w:rPr>
          <w:rFonts w:ascii="Arial" w:hAnsi="Arial" w:cs="Arial"/>
          <w:color w:val="000000"/>
        </w:rPr>
        <w:t>es! ¡Mis manos bordan como los d</w:t>
      </w:r>
      <w:r w:rsidRPr="00B94F27">
        <w:rPr>
          <w:rFonts w:ascii="Arial" w:hAnsi="Arial" w:cs="Arial"/>
          <w:color w:val="000000"/>
        </w:rPr>
        <w:t>io</w:t>
      </w:r>
      <w:r w:rsidR="005C04DB">
        <w:rPr>
          <w:rFonts w:ascii="Arial" w:hAnsi="Arial" w:cs="Arial"/>
          <w:color w:val="000000"/>
        </w:rPr>
        <w:t>ses! ¡Qué digo! ¡Mejor que los d</w:t>
      </w:r>
      <w:r w:rsidRPr="00B94F27">
        <w:rPr>
          <w:rFonts w:ascii="Arial" w:hAnsi="Arial" w:cs="Arial"/>
          <w:color w:val="000000"/>
        </w:rPr>
        <w:t xml:space="preserve">ioses! </w:t>
      </w:r>
    </w:p>
    <w:p w:rsidR="00EB04FA" w:rsidRDefault="00EB04FA" w:rsidP="00EB04FA">
      <w:pPr>
        <w:pStyle w:val="Sinespaciado"/>
      </w:pPr>
    </w:p>
    <w:p w:rsidR="00EB04FA" w:rsidRPr="008F7D28" w:rsidRDefault="00EB04FA" w:rsidP="00EB04F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ESCENA </w:t>
      </w:r>
      <w:r w:rsidRPr="008F7D28">
        <w:rPr>
          <w:rFonts w:ascii="Arial" w:hAnsi="Arial" w:cs="Arial"/>
          <w:b/>
        </w:rPr>
        <w:t>2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  <w:i/>
          <w:iCs/>
        </w:rPr>
        <w:t xml:space="preserve">(Entra una segunda tejedora)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Sofía: –¡Cuidado, amiga! Aunque tu trabajo es tan hermoso como el de Atenea, debes respetar a los dioses, porque ellos escuchan a través de las paredes.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Aracne: –Solo pregúntale a la gente del pueblo. Ellos te confirmarán que mis telares son aún más hermosos que los de la mismísima Atenea. ¡Yo te aseguro que ella no se atrevería a competir conmigo!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Sofía: –Calla. Querida, no es bueno desafiar a los dioses. </w:t>
      </w: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Aracne: </w:t>
      </w:r>
      <w:r w:rsidRPr="00B94F27">
        <w:rPr>
          <w:rFonts w:ascii="Arial" w:hAnsi="Arial" w:cs="Arial"/>
          <w:i/>
          <w:iCs/>
        </w:rPr>
        <w:t xml:space="preserve">(Grita mirando al cielo.) </w:t>
      </w:r>
      <w:r w:rsidRPr="00B94F27">
        <w:rPr>
          <w:rFonts w:ascii="Arial" w:hAnsi="Arial" w:cs="Arial"/>
        </w:rPr>
        <w:t xml:space="preserve">–¡Atenea! ¡Atenea! ¡Si eres tan valiente como dicen, ven y compite con mi talento! </w:t>
      </w: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ESCENA 3</w:t>
      </w:r>
      <w:r w:rsidRPr="00B94F27">
        <w:rPr>
          <w:rFonts w:ascii="Arial" w:hAnsi="Arial" w:cs="Arial"/>
          <w:b/>
          <w:bCs/>
        </w:rPr>
        <w:t xml:space="preserve">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  <w:i/>
          <w:iCs/>
        </w:rPr>
        <w:t xml:space="preserve">La acción transcurre en el Olimpo. </w:t>
      </w:r>
    </w:p>
    <w:p w:rsidR="005C04DB" w:rsidRDefault="005C04DB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Afrodita: –¿Has escuchado a esa vanidosa mortal que te desafía a gritos?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Atenea: –Creo que ya es tiempo de darle una lección a esa niña mal criada.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Zeus: –Tienes toda mi autorización para hacer lo que quieras con esa mortal. </w:t>
      </w:r>
    </w:p>
    <w:p w:rsidR="002A3C7E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lastRenderedPageBreak/>
        <w:t xml:space="preserve">Atenea: –Solo deseo darle un buen susto.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ESCENA 4</w:t>
      </w: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94F27">
        <w:rPr>
          <w:rFonts w:ascii="Arial" w:hAnsi="Arial" w:cs="Arial"/>
          <w:i/>
          <w:iCs/>
        </w:rPr>
        <w:t xml:space="preserve">La acción vuelve al salón.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Aracne: </w:t>
      </w:r>
      <w:r w:rsidRPr="00B94F27">
        <w:rPr>
          <w:rFonts w:ascii="Arial" w:hAnsi="Arial" w:cs="Arial"/>
          <w:i/>
        </w:rPr>
        <w:t>(Abanicándose y mirándose al espejo.)</w:t>
      </w:r>
      <w:r w:rsidRPr="00B94F27">
        <w:rPr>
          <w:rFonts w:ascii="Arial" w:hAnsi="Arial" w:cs="Arial"/>
        </w:rPr>
        <w:t xml:space="preserve"> –¿Ves que tengo razón? Atenea no vendrá, pues me teme. </w:t>
      </w: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Sofía: –No te teme, está esperando que te desdigas de tus palabras y así evitar darte una lección de la que puedas arrepentirte el resto de tu vida. </w:t>
      </w: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4FA" w:rsidRPr="00EB04FA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B04FA">
        <w:rPr>
          <w:rFonts w:ascii="Arial" w:hAnsi="Arial" w:cs="Arial"/>
          <w:b/>
        </w:rPr>
        <w:t xml:space="preserve">ESCENA </w:t>
      </w:r>
      <w:r w:rsidRPr="00EB04FA">
        <w:rPr>
          <w:rFonts w:ascii="Arial" w:hAnsi="Arial" w:cs="Arial"/>
          <w:b/>
          <w:bCs/>
        </w:rPr>
        <w:t xml:space="preserve">5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Se escucha el chillido de un búho y una música de arpa. Aparece Atenea, altanera y desafiante.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Atenea: –He escuchado los gritos de una mortal que se atreve a desafiar mi talento.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Aracne: –Yo soy esa mortal y te aseguro que puedo hacer mejores bordados que cualquier diosa.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Atenea </w:t>
      </w:r>
      <w:r w:rsidRPr="00B94F27">
        <w:rPr>
          <w:rFonts w:ascii="Arial" w:hAnsi="Arial" w:cs="Arial"/>
          <w:i/>
          <w:iCs/>
        </w:rPr>
        <w:t xml:space="preserve">(La mira de pies a cabeza despectivamente.) </w:t>
      </w:r>
      <w:r w:rsidRPr="00B94F27">
        <w:rPr>
          <w:rFonts w:ascii="Arial" w:hAnsi="Arial" w:cs="Arial"/>
        </w:rPr>
        <w:t xml:space="preserve">–Comencemos, pues. </w:t>
      </w: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94F27">
        <w:rPr>
          <w:rFonts w:ascii="Arial" w:hAnsi="Arial" w:cs="Arial"/>
          <w:i/>
          <w:iCs/>
        </w:rPr>
        <w:t xml:space="preserve">Cada una toma un telar de espalda al público. Después de un momento, se enciende y apaga la luz para simular un día de competencia. Cuando termina, se nota el cansancio de Aracne y deja ver su tejido con la figura de los dioses mal formados.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4FA" w:rsidRPr="008F7D28" w:rsidRDefault="00EB04FA" w:rsidP="00EB04FA">
      <w:pPr>
        <w:pStyle w:val="Sinespaciado"/>
        <w:rPr>
          <w:rFonts w:ascii="Arial" w:hAnsi="Arial" w:cs="Arial"/>
        </w:rPr>
      </w:pPr>
      <w:r w:rsidRPr="007F5AF5">
        <w:rPr>
          <w:rFonts w:ascii="Arial" w:hAnsi="Arial" w:cs="Arial"/>
        </w:rPr>
        <w:t>Atenea:</w:t>
      </w:r>
      <w:r w:rsidRPr="00B94F27">
        <w:t xml:space="preserve"> –¡</w:t>
      </w:r>
      <w:r w:rsidRPr="008F7D28">
        <w:rPr>
          <w:rFonts w:ascii="Arial" w:hAnsi="Arial" w:cs="Arial"/>
        </w:rPr>
        <w:t xml:space="preserve">Pero ¡cómo osas insultar a quienes te reinan y protegen! </w:t>
      </w:r>
      <w:r w:rsidRPr="008F7D28">
        <w:rPr>
          <w:rFonts w:ascii="Arial" w:hAnsi="Arial" w:cs="Arial"/>
          <w:i/>
          <w:iCs/>
        </w:rPr>
        <w:t xml:space="preserve">(Aracne, al ver la furia de Atenea, retrocede un paso.) </w:t>
      </w:r>
      <w:r w:rsidRPr="008F7D28">
        <w:rPr>
          <w:rFonts w:ascii="Arial" w:hAnsi="Arial" w:cs="Arial"/>
        </w:rPr>
        <w:t xml:space="preserve">¡No eres digna de pertenecer a tu raza! </w:t>
      </w:r>
      <w:r w:rsidRPr="008F7D28">
        <w:rPr>
          <w:rFonts w:ascii="Arial" w:hAnsi="Arial" w:cs="Arial"/>
          <w:i/>
          <w:iCs/>
        </w:rPr>
        <w:t xml:space="preserve">(Le da una bofetada y Aracne intenta huir.)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Sofía: –¡Por favor, hermosa e inteligente diosa, ten piedad de ella! ¡No la lastimes! </w:t>
      </w: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</w:rPr>
        <w:t xml:space="preserve">Atenea: –¡Está bien! Pero su osadía no puede quedar sin castigo. </w:t>
      </w:r>
      <w:r w:rsidRPr="00B94F27">
        <w:rPr>
          <w:rFonts w:ascii="Arial" w:hAnsi="Arial" w:cs="Arial"/>
          <w:i/>
          <w:iCs/>
        </w:rPr>
        <w:t xml:space="preserve">(Atenea medita un momento y luego anuncia, mientras Aracne está en el suelo sollozando.) </w:t>
      </w:r>
      <w:r w:rsidRPr="00B94F27">
        <w:rPr>
          <w:rFonts w:ascii="Arial" w:hAnsi="Arial" w:cs="Arial"/>
        </w:rPr>
        <w:t xml:space="preserve">¡Ya que querías ser la mejor tejedora, te convertirás en una para siempre! </w:t>
      </w: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4FA" w:rsidRPr="00B94F27" w:rsidRDefault="00EB04FA" w:rsidP="00EB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4F27">
        <w:rPr>
          <w:rFonts w:ascii="Arial" w:hAnsi="Arial" w:cs="Arial"/>
          <w:i/>
          <w:iCs/>
        </w:rPr>
        <w:t xml:space="preserve">Destellos de luces indican el hechizo. Cuando la luz se vuelve a encender aparece Aracne tendida en el suelo convertida en araña. Atenea y Sofía hacen mutis. </w:t>
      </w:r>
    </w:p>
    <w:p w:rsidR="00EB04FA" w:rsidRPr="006F77C0" w:rsidRDefault="00EB04FA" w:rsidP="00EB04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</w:rPr>
      </w:pPr>
    </w:p>
    <w:p w:rsidR="00EB04FA" w:rsidRPr="00E21A7C" w:rsidRDefault="00EB04FA" w:rsidP="00EB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21A7C">
        <w:rPr>
          <w:rFonts w:ascii="Arial" w:hAnsi="Arial" w:cs="Arial"/>
          <w:b/>
          <w:bCs/>
          <w:color w:val="000000"/>
        </w:rPr>
        <w:t xml:space="preserve">TELÓN </w:t>
      </w: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EB04FA" w:rsidRDefault="00EB04FA" w:rsidP="00EB04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EB04FA" w:rsidRPr="006F77C0" w:rsidRDefault="005C04DB" w:rsidP="00EB04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EB04FA" w:rsidRPr="00E21A7C">
        <w:rPr>
          <w:rFonts w:ascii="Arial" w:hAnsi="Arial" w:cs="Arial"/>
          <w:color w:val="000000"/>
          <w:sz w:val="18"/>
          <w:szCs w:val="18"/>
        </w:rPr>
        <w:t>Robert Graves: Los mitos griegos, Editorial Losada, Buenos Aires, 1967 (Traducción de Luis Echávarri).</w:t>
      </w:r>
    </w:p>
    <w:p w:rsidR="002A3C7E" w:rsidRDefault="002A3C7E" w:rsidP="00EB04FA"/>
    <w:p w:rsidR="00B7789B" w:rsidRPr="005C04DB" w:rsidRDefault="00B7789B" w:rsidP="00EB04FA">
      <w:pPr>
        <w:rPr>
          <w:b/>
        </w:rPr>
      </w:pPr>
      <w:r w:rsidRPr="005C04DB">
        <w:rPr>
          <w:b/>
        </w:rPr>
        <w:t>RESPONDE LAS SIGUIENTES PREGUNTAS:</w:t>
      </w:r>
    </w:p>
    <w:p w:rsidR="0033478E" w:rsidRDefault="00B7789B" w:rsidP="00EB04FA">
      <w:r>
        <w:t>1.-</w:t>
      </w:r>
      <w:r w:rsidR="006F03A5">
        <w:t xml:space="preserve"> </w:t>
      </w:r>
      <w:r>
        <w:t>¿</w:t>
      </w:r>
      <w:r w:rsidR="006F03A5">
        <w:t>Quiénes son los o las protagonistas de la historia?</w:t>
      </w:r>
      <w:r w:rsidR="0091269E">
        <w:t xml:space="preserve"> (2 pts.)</w:t>
      </w:r>
    </w:p>
    <w:p w:rsidR="005C04DB" w:rsidRDefault="00B7789B" w:rsidP="006F03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03A5">
        <w:t>_</w:t>
      </w:r>
    </w:p>
    <w:p w:rsidR="002A3C7E" w:rsidRDefault="002A3C7E" w:rsidP="00EB04FA"/>
    <w:p w:rsidR="002A3C7E" w:rsidRDefault="002A3C7E" w:rsidP="00EB04FA"/>
    <w:p w:rsidR="004B4A14" w:rsidRDefault="00B7789B" w:rsidP="00EB04FA">
      <w:r>
        <w:t>2.- ¿</w:t>
      </w:r>
      <w:r w:rsidR="006F03A5">
        <w:t xml:space="preserve">Cuál es el conflicto </w:t>
      </w:r>
      <w:r w:rsidR="0033478E">
        <w:t xml:space="preserve">o problema </w:t>
      </w:r>
      <w:r w:rsidR="006F03A5">
        <w:t>que enfrenta a los o las protagonistas?</w:t>
      </w:r>
      <w:r w:rsidR="0091269E">
        <w:t xml:space="preserve"> (2pts.)</w:t>
      </w:r>
    </w:p>
    <w:p w:rsidR="00B7789B" w:rsidRDefault="00B7789B" w:rsidP="00EB04F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03A5">
        <w:t>____________________</w:t>
      </w:r>
    </w:p>
    <w:p w:rsidR="006F03A5" w:rsidRDefault="00B7789B" w:rsidP="00EB04FA">
      <w:r>
        <w:t>3.- ¿Cuál es el problema humano que</w:t>
      </w:r>
      <w:r w:rsidR="00BA2EF1">
        <w:t xml:space="preserve"> se refleja en Aracne y cómo lo podría superar</w:t>
      </w:r>
      <w:r>
        <w:t xml:space="preserve">? </w:t>
      </w:r>
      <w:r w:rsidR="00063FE4">
        <w:t>(4</w:t>
      </w:r>
      <w:r w:rsidR="0091269E">
        <w:t>pts.)</w:t>
      </w:r>
      <w:r>
        <w:t>________________________________________________________________________________________________________________________________________________________________________________________________________________</w:t>
      </w:r>
      <w:r w:rsidR="006F03A5">
        <w:t>____________________________________________________________________</w:t>
      </w:r>
      <w:r w:rsidR="0091269E">
        <w:t>___________________________</w:t>
      </w:r>
    </w:p>
    <w:p w:rsidR="0091269E" w:rsidRDefault="006F03A5" w:rsidP="00EB04FA">
      <w:r>
        <w:t>4.- ¿Cuál es el mensaje que nos entrega este texto</w:t>
      </w:r>
      <w:r w:rsidR="005C04DB">
        <w:t>, respecto de</w:t>
      </w:r>
      <w:r>
        <w:t xml:space="preserve">l problema humano reflejado en Aracne? </w:t>
      </w:r>
      <w:r w:rsidR="00063FE4">
        <w:t>(3</w:t>
      </w:r>
      <w:r w:rsidR="0091269E">
        <w:t>pts.)</w:t>
      </w:r>
    </w:p>
    <w:p w:rsidR="006F03A5" w:rsidRDefault="006F03A5" w:rsidP="00EB04F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486" w:rsidRPr="004B4A14" w:rsidRDefault="004B4A14" w:rsidP="004B4A14">
      <w:pPr>
        <w:jc w:val="center"/>
        <w:rPr>
          <w:b/>
          <w:sz w:val="28"/>
          <w:szCs w:val="28"/>
        </w:rPr>
      </w:pPr>
      <w:r w:rsidRPr="00EC7486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6697D" wp14:editId="39B9D00E">
                <wp:simplePos x="0" y="0"/>
                <wp:positionH relativeFrom="column">
                  <wp:posOffset>-241935</wp:posOffset>
                </wp:positionH>
                <wp:positionV relativeFrom="paragraph">
                  <wp:posOffset>334011</wp:posOffset>
                </wp:positionV>
                <wp:extent cx="6038850" cy="1295400"/>
                <wp:effectExtent l="0" t="0" r="19050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7486" w:rsidRDefault="00EC7486" w:rsidP="00EC7486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341C">
                              <w:rPr>
                                <w:b/>
                                <w:sz w:val="24"/>
                                <w:szCs w:val="24"/>
                              </w:rPr>
                              <w:t>RECUERDA:</w:t>
                            </w:r>
                          </w:p>
                          <w:p w:rsidR="00EC7486" w:rsidRDefault="00EC7486" w:rsidP="00EC7486">
                            <w:pPr>
                              <w:pStyle w:val="Sinespaciado"/>
                            </w:pPr>
                            <w:r>
                              <w:t xml:space="preserve">Cuando nos preguntamos </w:t>
                            </w:r>
                            <w:r w:rsidRPr="00311AE6">
                              <w:rPr>
                                <w:b/>
                                <w:i/>
                              </w:rPr>
                              <w:t>quién se expresa</w:t>
                            </w:r>
                            <w:r w:rsidR="004B4A14">
                              <w:rPr>
                                <w:b/>
                                <w:i/>
                              </w:rPr>
                              <w:t xml:space="preserve"> en el poema</w:t>
                            </w:r>
                            <w:r>
                              <w:t xml:space="preserve">, nos referimos al </w:t>
                            </w:r>
                            <w:r w:rsidRPr="00311AE6">
                              <w:rPr>
                                <w:b/>
                              </w:rPr>
                              <w:t>HABLANTE LÍRICO.</w:t>
                            </w:r>
                            <w:r>
                              <w:t xml:space="preserve"> </w:t>
                            </w:r>
                          </w:p>
                          <w:p w:rsidR="00EC7486" w:rsidRDefault="00EC7486" w:rsidP="00EC7486">
                            <w:pPr>
                              <w:pStyle w:val="Sinespaciado"/>
                            </w:pPr>
                            <w:r>
                              <w:t xml:space="preserve">Cuando identificamos la </w:t>
                            </w:r>
                            <w:r w:rsidRPr="00311AE6">
                              <w:rPr>
                                <w:b/>
                                <w:i/>
                              </w:rPr>
                              <w:t>p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ersona o elemento </w:t>
                            </w:r>
                            <w:r w:rsidRPr="005B3A86">
                              <w:t>que provoca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5B3A86">
                              <w:t xml:space="preserve">los </w:t>
                            </w:r>
                            <w:r w:rsidRPr="00311AE6">
                              <w:rPr>
                                <w:b/>
                                <w:i/>
                              </w:rPr>
                              <w:t xml:space="preserve">sentimientos </w:t>
                            </w:r>
                            <w:r w:rsidRPr="005B3A86">
                              <w:t>en el</w:t>
                            </w:r>
                            <w:r w:rsidRPr="00311AE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5B3A86">
                              <w:t>hablante</w:t>
                            </w:r>
                            <w:r w:rsidRPr="00311AE6">
                              <w:rPr>
                                <w:i/>
                              </w:rPr>
                              <w:t xml:space="preserve"> lírico</w:t>
                            </w:r>
                            <w:r>
                              <w:t xml:space="preserve">, nos referimos al </w:t>
                            </w:r>
                            <w:r w:rsidRPr="00311AE6">
                              <w:rPr>
                                <w:b/>
                              </w:rPr>
                              <w:t>OBJETO LÍRICO.</w:t>
                            </w:r>
                          </w:p>
                          <w:p w:rsidR="00EC7486" w:rsidRDefault="00EC7486" w:rsidP="00EC7486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4B4A14">
                              <w:t xml:space="preserve">El/los </w:t>
                            </w:r>
                            <w:r w:rsidR="004B4A14" w:rsidRPr="004B4A14">
                              <w:rPr>
                                <w:b/>
                                <w:i/>
                              </w:rPr>
                              <w:t>sentimiento(</w:t>
                            </w:r>
                            <w:r w:rsidRPr="004B4A14">
                              <w:rPr>
                                <w:b/>
                                <w:i/>
                              </w:rPr>
                              <w:t>s)</w:t>
                            </w:r>
                            <w:r w:rsidRPr="00311AE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5B3A86">
                              <w:t>expresado</w:t>
                            </w:r>
                            <w:r>
                              <w:t>s</w:t>
                            </w:r>
                            <w:r w:rsidR="004B4A14">
                              <w:t xml:space="preserve"> por el hablante lírico</w:t>
                            </w:r>
                            <w:r w:rsidRPr="005B3A86">
                              <w:t xml:space="preserve"> </w:t>
                            </w:r>
                            <w:r>
                              <w:t xml:space="preserve">se denominan </w:t>
                            </w:r>
                            <w:r w:rsidRPr="00311AE6">
                              <w:rPr>
                                <w:b/>
                              </w:rPr>
                              <w:t>MOTIVO LIRICO.</w:t>
                            </w:r>
                          </w:p>
                          <w:p w:rsidR="00EC7486" w:rsidRPr="00B05E44" w:rsidRDefault="004B4A14" w:rsidP="00EC7486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4B4A14">
                              <w:t xml:space="preserve">La </w:t>
                            </w:r>
                            <w:r w:rsidRPr="004B4A14">
                              <w:rPr>
                                <w:b/>
                                <w:i/>
                              </w:rPr>
                              <w:t>forma</w:t>
                            </w:r>
                            <w:r w:rsidRPr="004B4A14">
                              <w:t xml:space="preserve"> que el</w:t>
                            </w:r>
                            <w:r>
                              <w:t xml:space="preserve"> </w:t>
                            </w:r>
                            <w:r w:rsidRPr="004B4A14">
                              <w:t>hablante lírico utiliza para expresar sus sentimientos se denomina</w:t>
                            </w:r>
                            <w:r>
                              <w:rPr>
                                <w:b/>
                              </w:rPr>
                              <w:t xml:space="preserve"> ACTITUD LÍRICA.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6697D" id="Rectángulo redondeado 6" o:spid="_x0000_s1026" style="position:absolute;left:0;text-align:left;margin-left:-19.05pt;margin-top:26.3pt;width:475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">
                <v:textbox>
                  <w:txbxContent>
                    <w:p w:rsidR="00EC7486" w:rsidRDefault="00EC7486" w:rsidP="00EC7486">
                      <w:pPr>
                        <w:pStyle w:val="Sinespaciado"/>
                        <w:rPr>
                          <w:b/>
                          <w:sz w:val="24"/>
                          <w:szCs w:val="24"/>
                        </w:rPr>
                      </w:pPr>
                      <w:r w:rsidRPr="0052341C">
                        <w:rPr>
                          <w:b/>
                          <w:sz w:val="24"/>
                          <w:szCs w:val="24"/>
                        </w:rPr>
                        <w:t>RECUERDA:</w:t>
                      </w:r>
                    </w:p>
                    <w:p w:rsidR="00EC7486" w:rsidRDefault="00EC7486" w:rsidP="00EC7486">
                      <w:pPr>
                        <w:pStyle w:val="Sinespaciado"/>
                      </w:pPr>
                      <w:r>
                        <w:t xml:space="preserve">Cuando nos preguntamos </w:t>
                      </w:r>
                      <w:r w:rsidRPr="00311AE6">
                        <w:rPr>
                          <w:b/>
                          <w:i/>
                        </w:rPr>
                        <w:t>quién se expresa</w:t>
                      </w:r>
                      <w:r w:rsidR="004B4A14">
                        <w:rPr>
                          <w:b/>
                          <w:i/>
                        </w:rPr>
                        <w:t xml:space="preserve"> en el poema</w:t>
                      </w:r>
                      <w:r>
                        <w:t xml:space="preserve">, nos referimos al </w:t>
                      </w:r>
                      <w:r w:rsidRPr="00311AE6">
                        <w:rPr>
                          <w:b/>
                        </w:rPr>
                        <w:t>HABLANTE LÍRICO.</w:t>
                      </w:r>
                      <w:r>
                        <w:t xml:space="preserve"> </w:t>
                      </w:r>
                    </w:p>
                    <w:p w:rsidR="00EC7486" w:rsidRDefault="00EC7486" w:rsidP="00EC7486">
                      <w:pPr>
                        <w:pStyle w:val="Sinespaciado"/>
                      </w:pPr>
                      <w:r>
                        <w:t xml:space="preserve">Cuando identificamos la </w:t>
                      </w:r>
                      <w:r w:rsidRPr="00311AE6">
                        <w:rPr>
                          <w:b/>
                          <w:i/>
                        </w:rPr>
                        <w:t>p</w:t>
                      </w:r>
                      <w:r>
                        <w:rPr>
                          <w:b/>
                          <w:i/>
                        </w:rPr>
                        <w:t xml:space="preserve">ersona o elemento </w:t>
                      </w:r>
                      <w:r w:rsidRPr="005B3A86">
                        <w:t>que provoca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5B3A86">
                        <w:t xml:space="preserve">los </w:t>
                      </w:r>
                      <w:r w:rsidRPr="00311AE6">
                        <w:rPr>
                          <w:b/>
                          <w:i/>
                        </w:rPr>
                        <w:t xml:space="preserve">sentimientos </w:t>
                      </w:r>
                      <w:r w:rsidRPr="005B3A86">
                        <w:t>en el</w:t>
                      </w:r>
                      <w:r w:rsidRPr="00311AE6">
                        <w:rPr>
                          <w:b/>
                          <w:i/>
                        </w:rPr>
                        <w:t xml:space="preserve"> </w:t>
                      </w:r>
                      <w:r w:rsidRPr="005B3A86">
                        <w:t>hablante</w:t>
                      </w:r>
                      <w:r w:rsidRPr="00311AE6">
                        <w:rPr>
                          <w:i/>
                        </w:rPr>
                        <w:t xml:space="preserve"> lírico</w:t>
                      </w:r>
                      <w:r>
                        <w:t xml:space="preserve">, nos referimos al </w:t>
                      </w:r>
                      <w:r w:rsidRPr="00311AE6">
                        <w:rPr>
                          <w:b/>
                        </w:rPr>
                        <w:t>OBJETO LÍRICO.</w:t>
                      </w:r>
                    </w:p>
                    <w:p w:rsidR="00EC7486" w:rsidRDefault="00EC7486" w:rsidP="00EC7486">
                      <w:pPr>
                        <w:pStyle w:val="Sinespaciado"/>
                        <w:rPr>
                          <w:b/>
                        </w:rPr>
                      </w:pPr>
                      <w:r w:rsidRPr="004B4A14">
                        <w:t>El/</w:t>
                      </w:r>
                      <w:proofErr w:type="gramStart"/>
                      <w:r w:rsidRPr="004B4A14">
                        <w:t xml:space="preserve">los </w:t>
                      </w:r>
                      <w:r w:rsidR="004B4A14" w:rsidRPr="004B4A14">
                        <w:rPr>
                          <w:b/>
                          <w:i/>
                        </w:rPr>
                        <w:t>sentimiento</w:t>
                      </w:r>
                      <w:proofErr w:type="gramEnd"/>
                      <w:r w:rsidR="004B4A14" w:rsidRPr="004B4A14">
                        <w:rPr>
                          <w:b/>
                          <w:i/>
                        </w:rPr>
                        <w:t>(</w:t>
                      </w:r>
                      <w:r w:rsidRPr="004B4A14">
                        <w:rPr>
                          <w:b/>
                          <w:i/>
                        </w:rPr>
                        <w:t>s)</w:t>
                      </w:r>
                      <w:r w:rsidRPr="00311AE6">
                        <w:rPr>
                          <w:b/>
                          <w:i/>
                        </w:rPr>
                        <w:t xml:space="preserve"> </w:t>
                      </w:r>
                      <w:r w:rsidRPr="005B3A86">
                        <w:t>expresado</w:t>
                      </w:r>
                      <w:r>
                        <w:t>s</w:t>
                      </w:r>
                      <w:r w:rsidR="004B4A14">
                        <w:t xml:space="preserve"> por el hablante lírico</w:t>
                      </w:r>
                      <w:r w:rsidRPr="005B3A86">
                        <w:t xml:space="preserve"> </w:t>
                      </w:r>
                      <w:r>
                        <w:t>se denomina</w:t>
                      </w:r>
                      <w:r>
                        <w:t>n</w:t>
                      </w:r>
                      <w:r>
                        <w:t xml:space="preserve"> </w:t>
                      </w:r>
                      <w:r w:rsidRPr="00311AE6">
                        <w:rPr>
                          <w:b/>
                        </w:rPr>
                        <w:t>MOTIVO LIRICO.</w:t>
                      </w:r>
                    </w:p>
                    <w:p w:rsidR="00EC7486" w:rsidRPr="00B05E44" w:rsidRDefault="004B4A14" w:rsidP="00EC7486">
                      <w:pPr>
                        <w:pStyle w:val="Sinespaciado"/>
                        <w:rPr>
                          <w:b/>
                        </w:rPr>
                      </w:pPr>
                      <w:r w:rsidRPr="004B4A14">
                        <w:t xml:space="preserve">La </w:t>
                      </w:r>
                      <w:r w:rsidRPr="004B4A14">
                        <w:rPr>
                          <w:b/>
                          <w:i/>
                        </w:rPr>
                        <w:t>forma</w:t>
                      </w:r>
                      <w:r w:rsidRPr="004B4A14">
                        <w:t xml:space="preserve"> que el</w:t>
                      </w:r>
                      <w:r>
                        <w:t xml:space="preserve"> </w:t>
                      </w:r>
                      <w:r w:rsidRPr="004B4A14">
                        <w:t>hablante lírico utiliza para expresar sus sentimientos se denomina</w:t>
                      </w:r>
                      <w:r>
                        <w:rPr>
                          <w:b/>
                        </w:rPr>
                        <w:t xml:space="preserve"> ACTITUD LÍRICA.</w:t>
                      </w:r>
                    </w:p>
                  </w:txbxContent>
                </v:textbox>
              </v:roundrect>
            </w:pict>
          </mc:Fallback>
        </mc:AlternateContent>
      </w:r>
      <w:r w:rsidRPr="004B4A14">
        <w:rPr>
          <w:b/>
          <w:sz w:val="28"/>
          <w:szCs w:val="28"/>
        </w:rPr>
        <w:t>Gé</w:t>
      </w:r>
      <w:r w:rsidR="00EC7486" w:rsidRPr="004B4A14">
        <w:rPr>
          <w:b/>
          <w:sz w:val="28"/>
          <w:szCs w:val="28"/>
        </w:rPr>
        <w:t>nero lírico (poesía)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64"/>
      </w:tblGrid>
      <w:tr w:rsidR="00EC7486" w:rsidRPr="00EC7486" w:rsidTr="004D7152">
        <w:trPr>
          <w:trHeight w:val="226"/>
        </w:trPr>
        <w:tc>
          <w:tcPr>
            <w:tcW w:w="9664" w:type="dxa"/>
          </w:tcPr>
          <w:p w:rsidR="00EC7486" w:rsidRPr="00EC7486" w:rsidRDefault="00EC7486" w:rsidP="00EC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C7486" w:rsidRPr="00EC7486" w:rsidRDefault="00EC7486" w:rsidP="00EC7486">
      <w:pPr>
        <w:rPr>
          <w:rFonts w:ascii="Calibri" w:eastAsia="Calibri" w:hAnsi="Calibri" w:cs="Times New Roman"/>
        </w:rPr>
      </w:pPr>
    </w:p>
    <w:p w:rsidR="00EC7486" w:rsidRPr="00EC7486" w:rsidRDefault="00EC7486" w:rsidP="00EC7486">
      <w:pPr>
        <w:rPr>
          <w:rFonts w:ascii="Calibri" w:eastAsia="Calibri" w:hAnsi="Calibri" w:cs="Times New Roman"/>
        </w:rPr>
      </w:pPr>
    </w:p>
    <w:p w:rsidR="00EC7486" w:rsidRPr="00EC7486" w:rsidRDefault="00EC7486" w:rsidP="00EC7486">
      <w:pPr>
        <w:rPr>
          <w:rFonts w:ascii="Calibri" w:eastAsia="Calibri" w:hAnsi="Calibri" w:cs="Times New Roman"/>
        </w:rPr>
      </w:pPr>
    </w:p>
    <w:p w:rsidR="004B4A14" w:rsidRDefault="004B4A14" w:rsidP="00EC7486">
      <w:pPr>
        <w:rPr>
          <w:rFonts w:ascii="Calibri" w:eastAsia="Calibri" w:hAnsi="Calibri" w:cs="Times New Roman"/>
        </w:rPr>
      </w:pPr>
    </w:p>
    <w:p w:rsidR="00EC7486" w:rsidRPr="00EC7486" w:rsidRDefault="00EC7486" w:rsidP="00EC7486">
      <w:pPr>
        <w:rPr>
          <w:rFonts w:ascii="Calibri" w:eastAsia="Calibri" w:hAnsi="Calibri" w:cs="Times New Roman"/>
          <w:b/>
          <w:sz w:val="28"/>
          <w:szCs w:val="28"/>
        </w:rPr>
      </w:pPr>
      <w:r w:rsidRPr="00EC7486">
        <w:rPr>
          <w:rFonts w:ascii="Calibri" w:eastAsia="Calibri" w:hAnsi="Calibri" w:cs="Times New Roman"/>
          <w:b/>
          <w:sz w:val="28"/>
          <w:szCs w:val="28"/>
        </w:rPr>
        <w:t>Actitudes líricas.</w:t>
      </w:r>
      <w:r w:rsidR="004B4A1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866"/>
        <w:gridCol w:w="2814"/>
        <w:gridCol w:w="2814"/>
      </w:tblGrid>
      <w:tr w:rsidR="004B4A14" w:rsidRPr="00EC7486" w:rsidTr="00A0383A">
        <w:tc>
          <w:tcPr>
            <w:tcW w:w="2866" w:type="dxa"/>
          </w:tcPr>
          <w:p w:rsidR="00EC7486" w:rsidRPr="00EC7486" w:rsidRDefault="00EC7486" w:rsidP="00EC748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s-ES" w:eastAsia="es-ES"/>
              </w:rPr>
            </w:pPr>
            <w:r w:rsidRPr="00EC7486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Enunciativa: </w:t>
            </w:r>
            <w:r w:rsidRPr="00EC7486">
              <w:rPr>
                <w:rFonts w:ascii="Calibri" w:eastAsia="Times New Roman" w:hAnsi="Calibri" w:cs="Times New Roman"/>
                <w:bCs/>
                <w:lang w:val="es-ES" w:eastAsia="es-ES"/>
              </w:rPr>
              <w:t>el hablante expresa su interioridad utilizando un objeto concreto, al que suele describir de forma más narrativa. Usa la 3ª persona gramatical (el/ella/ellos/ellas)</w:t>
            </w:r>
          </w:p>
          <w:p w:rsidR="00EC7486" w:rsidRPr="00EC7486" w:rsidRDefault="00EC7486" w:rsidP="00EC748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s-ES" w:eastAsia="es-ES"/>
              </w:rPr>
            </w:pPr>
            <w:r w:rsidRPr="00EC7486">
              <w:rPr>
                <w:rFonts w:ascii="Calibri" w:eastAsia="Times New Roman" w:hAnsi="Calibri" w:cs="Times New Roman"/>
                <w:bCs/>
                <w:lang w:val="es-ES" w:eastAsia="es-ES"/>
              </w:rPr>
              <w:t xml:space="preserve">Ej: </w:t>
            </w:r>
          </w:p>
          <w:p w:rsidR="00EC7486" w:rsidRPr="00EC7486" w:rsidRDefault="00EC7486" w:rsidP="00EC7486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lang w:val="es-ES" w:eastAsia="es-ES"/>
              </w:rPr>
            </w:pPr>
            <w:r w:rsidRPr="00EC7486">
              <w:rPr>
                <w:rFonts w:ascii="Calibri" w:eastAsia="Times New Roman" w:hAnsi="Calibri" w:cs="Times New Roman"/>
                <w:bCs/>
                <w:i/>
                <w:lang w:val="es-ES" w:eastAsia="es-ES"/>
              </w:rPr>
              <w:t>“el río Guadalquivir/ va entre naranjos y olivos</w:t>
            </w:r>
          </w:p>
          <w:p w:rsidR="00EC7486" w:rsidRPr="00EC7486" w:rsidRDefault="00EC7486" w:rsidP="00EC7486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lang w:val="es-ES" w:eastAsia="es-ES"/>
              </w:rPr>
            </w:pPr>
            <w:r w:rsidRPr="00EC7486">
              <w:rPr>
                <w:rFonts w:ascii="Calibri" w:eastAsia="Times New Roman" w:hAnsi="Calibri" w:cs="Times New Roman"/>
                <w:bCs/>
                <w:i/>
                <w:lang w:val="es-ES" w:eastAsia="es-ES"/>
              </w:rPr>
              <w:t xml:space="preserve">Los dos ríos de Granada/ bajan de la nieve al trigo”   </w:t>
            </w:r>
          </w:p>
          <w:p w:rsidR="00EC7486" w:rsidRPr="00EC7486" w:rsidRDefault="00EC7486" w:rsidP="00EC7486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EC7486">
              <w:rPr>
                <w:rFonts w:ascii="Calibri" w:eastAsia="Times New Roman" w:hAnsi="Calibri" w:cs="Times New Roman"/>
                <w:bCs/>
                <w:lang w:val="es-ES" w:eastAsia="es-ES"/>
              </w:rPr>
              <w:t xml:space="preserve"> (García Lorca)</w:t>
            </w:r>
          </w:p>
        </w:tc>
        <w:tc>
          <w:tcPr>
            <w:tcW w:w="2814" w:type="dxa"/>
          </w:tcPr>
          <w:p w:rsidR="00EC7486" w:rsidRPr="00EC7486" w:rsidRDefault="00EC7486" w:rsidP="00EC74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C7486">
              <w:rPr>
                <w:rFonts w:ascii="Calibri" w:eastAsia="Calibri" w:hAnsi="Calibri" w:cs="Times New Roman"/>
                <w:b/>
              </w:rPr>
              <w:t>Apostrófica:</w:t>
            </w:r>
            <w:r w:rsidRPr="00EC7486">
              <w:rPr>
                <w:rFonts w:ascii="Calibri" w:eastAsia="Calibri" w:hAnsi="Calibri" w:cs="Times New Roman"/>
              </w:rPr>
              <w:t xml:space="preserve"> El poeta se dirige a alguien, a quien llama con intensidad y dramatismo, pareciera entablar un diálogo con otra persona u objeto. Utiliza la 2ª persona. (Tú, usted,</w:t>
            </w:r>
            <w:r w:rsidR="004B4A14">
              <w:rPr>
                <w:rFonts w:ascii="Calibri" w:eastAsia="Calibri" w:hAnsi="Calibri" w:cs="Times New Roman"/>
              </w:rPr>
              <w:t xml:space="preserve"> vosotros(as)</w:t>
            </w:r>
            <w:r w:rsidRPr="00EC7486">
              <w:rPr>
                <w:rFonts w:ascii="Calibri" w:eastAsia="Calibri" w:hAnsi="Calibri" w:cs="Times New Roman"/>
              </w:rPr>
              <w:t xml:space="preserve"> o nombrando directamente al objeto lírico). Ej:</w:t>
            </w:r>
          </w:p>
          <w:p w:rsidR="00EC7486" w:rsidRPr="00EC7486" w:rsidRDefault="00EC7486" w:rsidP="00EC7486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EC7486">
              <w:rPr>
                <w:rFonts w:ascii="Calibri" w:eastAsia="Calibri" w:hAnsi="Calibri" w:cs="Times New Roman"/>
                <w:i/>
              </w:rPr>
              <w:t>“¿Quieres que te quiera, quieres? / ¿quieres que te quiera más?...”</w:t>
            </w:r>
          </w:p>
          <w:p w:rsidR="00EC7486" w:rsidRPr="00EC7486" w:rsidRDefault="00EC7486" w:rsidP="00EC748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14" w:type="dxa"/>
          </w:tcPr>
          <w:p w:rsidR="00EC7486" w:rsidRPr="00EC7486" w:rsidRDefault="00EC7486" w:rsidP="00EC748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s-ES" w:eastAsia="es-ES"/>
              </w:rPr>
            </w:pPr>
            <w:r w:rsidRPr="00EC7486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Carmínica o de la canción: </w:t>
            </w:r>
            <w:r w:rsidRPr="00EC7486">
              <w:rPr>
                <w:rFonts w:ascii="Calibri" w:eastAsia="Times New Roman" w:hAnsi="Calibri" w:cs="Times New Roman"/>
                <w:bCs/>
                <w:lang w:val="es-ES" w:eastAsia="es-ES"/>
              </w:rPr>
              <w:t>Es la actitud lírica por excelencia, en la que el hablante expresa directamente</w:t>
            </w:r>
            <w:r>
              <w:rPr>
                <w:rFonts w:ascii="Calibri" w:eastAsia="Times New Roman" w:hAnsi="Calibri" w:cs="Times New Roman"/>
                <w:bCs/>
                <w:lang w:val="es-ES" w:eastAsia="es-ES"/>
              </w:rPr>
              <w:t xml:space="preserve"> sus sentimientos e </w:t>
            </w:r>
            <w:r w:rsidRPr="00EC7486">
              <w:rPr>
                <w:rFonts w:ascii="Calibri" w:eastAsia="Times New Roman" w:hAnsi="Calibri" w:cs="Times New Roman"/>
                <w:bCs/>
                <w:lang w:val="es-ES" w:eastAsia="es-ES"/>
              </w:rPr>
              <w:t>interioridad. Utiliza la 1ª persona (yo)</w:t>
            </w:r>
          </w:p>
          <w:p w:rsidR="00EC7486" w:rsidRPr="00EC7486" w:rsidRDefault="00EC7486" w:rsidP="00EC748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es-ES" w:eastAsia="es-ES"/>
              </w:rPr>
            </w:pPr>
            <w:r w:rsidRPr="00EC7486">
              <w:rPr>
                <w:rFonts w:ascii="Calibri" w:eastAsia="Times New Roman" w:hAnsi="Calibri" w:cs="Times New Roman"/>
                <w:bCs/>
                <w:lang w:val="es-ES" w:eastAsia="es-ES"/>
              </w:rPr>
              <w:t>Ej:</w:t>
            </w:r>
          </w:p>
          <w:p w:rsidR="00EC7486" w:rsidRPr="00EC7486" w:rsidRDefault="00EC7486" w:rsidP="00EC7486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EC7486">
              <w:rPr>
                <w:rFonts w:ascii="Calibri" w:eastAsia="Times New Roman" w:hAnsi="Calibri" w:cs="Times New Roman"/>
                <w:bCs/>
                <w:i/>
                <w:lang w:eastAsia="es-ES"/>
              </w:rPr>
              <w:t>“Tengo miedo. La tarde es gris y la tristeza / del cielo se abre como una boca de muerto…”</w:t>
            </w:r>
          </w:p>
        </w:tc>
      </w:tr>
    </w:tbl>
    <w:p w:rsidR="00EC7486" w:rsidRPr="00EC7486" w:rsidRDefault="00A0383A" w:rsidP="00A0383A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E51C78">
        <w:rPr>
          <w:rFonts w:cs="Arial"/>
          <w:sz w:val="24"/>
          <w:szCs w:val="24"/>
        </w:rPr>
        <w:t>Lee el texto de la siguiente canción y responde las peguntas que se presentan a continuación. (puedes acompañar tu lectura escuchando la canción)</w:t>
      </w:r>
    </w:p>
    <w:p w:rsidR="00E51C78" w:rsidRDefault="00E51C78" w:rsidP="00A0383A">
      <w:pPr>
        <w:tabs>
          <w:tab w:val="left" w:pos="270"/>
        </w:tabs>
        <w:spacing w:after="160" w:line="259" w:lineRule="auto"/>
        <w:rPr>
          <w:rFonts w:cs="Arial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F2609" w:rsidTr="00AF2609">
        <w:tc>
          <w:tcPr>
            <w:tcW w:w="4247" w:type="dxa"/>
          </w:tcPr>
          <w:p w:rsidR="00AF2609" w:rsidRDefault="00AF2609" w:rsidP="00AF2609">
            <w:pPr>
              <w:tabs>
                <w:tab w:val="left" w:pos="270"/>
              </w:tabs>
              <w:spacing w:after="160" w:line="259" w:lineRule="auto"/>
              <w:jc w:val="center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 w:rsidRPr="007A111E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Un </w:t>
            </w:r>
            <w:r w:rsidRPr="007A111E">
              <w:rPr>
                <w:rFonts w:cs="Arial"/>
                <w:b/>
                <w:sz w:val="24"/>
                <w:szCs w:val="24"/>
                <w:shd w:val="clear" w:color="auto" w:fill="FFFFFF"/>
                <w:lang w:val="es-ES"/>
              </w:rPr>
              <w:t>Millón</w:t>
            </w:r>
            <w:r w:rsidRPr="007A111E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Como </w:t>
            </w:r>
            <w:r w:rsidRPr="007A111E">
              <w:rPr>
                <w:rFonts w:cs="Arial"/>
                <w:b/>
                <w:sz w:val="24"/>
                <w:szCs w:val="24"/>
                <w:shd w:val="clear" w:color="auto" w:fill="FFFFFF"/>
                <w:lang w:val="es-ES"/>
              </w:rPr>
              <w:t>Tú</w:t>
            </w:r>
            <w:r w:rsidRPr="007A111E">
              <w:rPr>
                <w:rFonts w:cs="Arial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AF2609" w:rsidRPr="007A111E" w:rsidRDefault="00A147F7" w:rsidP="00AF2609">
            <w:pPr>
              <w:tabs>
                <w:tab w:val="left" w:pos="270"/>
              </w:tabs>
              <w:spacing w:after="160" w:line="259" w:lineRule="auto"/>
              <w:jc w:val="right"/>
              <w:rPr>
                <w:rFonts w:cs="Arial"/>
                <w:sz w:val="24"/>
                <w:szCs w:val="24"/>
                <w:shd w:val="clear" w:color="auto" w:fill="FFFFFF"/>
              </w:rPr>
            </w:pPr>
            <w:hyperlink r:id="rId7" w:history="1">
              <w:r w:rsidR="00AF2609" w:rsidRPr="00E51C78">
                <w:rPr>
                  <w:rFonts w:cs="Arial"/>
                  <w:color w:val="660099"/>
                  <w:sz w:val="24"/>
                  <w:szCs w:val="24"/>
                  <w:u w:val="single"/>
                  <w:shd w:val="clear" w:color="auto" w:fill="FFFFFF"/>
                </w:rPr>
                <w:t>Cami</w:t>
              </w:r>
            </w:hyperlink>
            <w:r w:rsidR="00AF2609" w:rsidRPr="007A111E">
              <w:rPr>
                <w:rFonts w:cs="Arial"/>
                <w:color w:val="777777"/>
                <w:sz w:val="24"/>
                <w:szCs w:val="24"/>
                <w:shd w:val="clear" w:color="auto" w:fill="FFFFFF"/>
              </w:rPr>
              <w:t>, </w:t>
            </w:r>
            <w:hyperlink r:id="rId8" w:history="1">
              <w:r w:rsidR="00AF2609" w:rsidRPr="00E51C78">
                <w:rPr>
                  <w:rFonts w:cs="Arial"/>
                  <w:color w:val="660099"/>
                  <w:sz w:val="24"/>
                  <w:szCs w:val="24"/>
                  <w:u w:val="single"/>
                  <w:shd w:val="clear" w:color="auto" w:fill="FFFFFF"/>
                </w:rPr>
                <w:t>Lasso</w:t>
              </w:r>
            </w:hyperlink>
          </w:p>
          <w:p w:rsidR="00AF2609" w:rsidRPr="007A111E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color w:val="FF0000"/>
                <w:sz w:val="24"/>
                <w:szCs w:val="24"/>
              </w:rPr>
            </w:pP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t>Cuento hasta diez</w:t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br/>
              <w:t>Para entender</w:t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br/>
              <w:t>Que tú no vas a volver</w:t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br/>
            </w:r>
            <w:r w:rsidRPr="007A111E">
              <w:rPr>
                <w:rFonts w:eastAsia="Times New Roman" w:cs="Arial"/>
                <w:color w:val="FF0000"/>
                <w:sz w:val="24"/>
                <w:szCs w:val="24"/>
              </w:rPr>
              <w:t>¿Cómo hago yo, pa' respirar?</w:t>
            </w:r>
            <w:r w:rsidRPr="007A111E">
              <w:rPr>
                <w:rFonts w:eastAsia="Times New Roman" w:cs="Arial"/>
                <w:color w:val="FF0000"/>
                <w:sz w:val="24"/>
                <w:szCs w:val="24"/>
              </w:rPr>
              <w:br/>
              <w:t>Si no dejo de llorar</w:t>
            </w:r>
          </w:p>
          <w:p w:rsidR="00AF2609" w:rsidRPr="007A111E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t>Y mis amigos me dicen </w:t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br/>
              <w:t>Qué buena noticia que ya tú no estás</w:t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br/>
              <w:t>Dicen que ya no te llame, </w:t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br/>
            </w:r>
            <w:r w:rsidRPr="007A111E">
              <w:rPr>
                <w:rFonts w:eastAsia="Times New Roman" w:cs="Arial"/>
                <w:sz w:val="24"/>
                <w:szCs w:val="24"/>
              </w:rPr>
              <w:t xml:space="preserve">Que una botella me hará olvidar </w:t>
            </w:r>
            <w:r w:rsidRPr="007A111E">
              <w:rPr>
                <w:rFonts w:eastAsia="Times New Roman" w:cs="Arial"/>
                <w:sz w:val="24"/>
                <w:szCs w:val="24"/>
              </w:rPr>
              <w:br/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t>Y repiten, repiten que</w:t>
            </w:r>
          </w:p>
          <w:p w:rsidR="00AF2609" w:rsidRPr="007A111E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7A111E">
              <w:rPr>
                <w:rFonts w:eastAsia="Times New Roman" w:cs="Arial"/>
                <w:sz w:val="24"/>
                <w:szCs w:val="24"/>
              </w:rPr>
              <w:t>Tú al final no eres tan especial</w:t>
            </w:r>
            <w:r w:rsidRPr="007A111E">
              <w:rPr>
                <w:rFonts w:eastAsia="Times New Roman" w:cs="Arial"/>
                <w:sz w:val="24"/>
                <w:szCs w:val="24"/>
              </w:rPr>
              <w:br/>
              <w:t>No caminas sobre el mar</w:t>
            </w:r>
            <w:r w:rsidRPr="007A111E">
              <w:rPr>
                <w:rFonts w:eastAsia="Times New Roman" w:cs="Arial"/>
                <w:sz w:val="24"/>
                <w:szCs w:val="24"/>
              </w:rPr>
              <w:br/>
              <w:t>Ni haces oro de cristal</w:t>
            </w:r>
            <w:r w:rsidRPr="007A111E">
              <w:rPr>
                <w:rFonts w:eastAsia="Times New Roman" w:cs="Arial"/>
                <w:sz w:val="24"/>
                <w:szCs w:val="24"/>
              </w:rPr>
              <w:br/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t>Solo hay que buscar</w:t>
            </w:r>
          </w:p>
          <w:p w:rsidR="00AF2609" w:rsidRDefault="00AF2609" w:rsidP="00AF2609">
            <w:pPr>
              <w:pStyle w:val="Sinespaciado"/>
            </w:pPr>
            <w:r w:rsidRPr="007A111E">
              <w:t xml:space="preserve">Hay un millón como tú, </w:t>
            </w:r>
          </w:p>
          <w:p w:rsidR="00AF2609" w:rsidRPr="007A111E" w:rsidRDefault="00AF2609" w:rsidP="00AF2609">
            <w:pPr>
              <w:pStyle w:val="Sinespaciado"/>
            </w:pPr>
            <w:r w:rsidRPr="007A111E">
              <w:t>al final no eres tan especial</w:t>
            </w:r>
            <w:r w:rsidRPr="007A111E">
              <w:br/>
              <w:t>Todos opinan igual</w:t>
            </w:r>
            <w:r w:rsidRPr="007A111E">
              <w:br/>
              <w:t>Serás fácil de olvidar</w:t>
            </w:r>
            <w:r w:rsidRPr="007A111E">
              <w:br/>
              <w:t>Solo hay que buscar</w:t>
            </w:r>
            <w:r w:rsidRPr="007A111E">
              <w:br/>
              <w:t>Hay un millón como</w:t>
            </w:r>
          </w:p>
          <w:p w:rsidR="00AF2609" w:rsidRPr="007A111E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7A111E">
              <w:rPr>
                <w:rFonts w:eastAsia="Times New Roman" w:cs="Arial"/>
                <w:sz w:val="24"/>
                <w:szCs w:val="24"/>
              </w:rPr>
              <w:t>Tú, tú, tú</w:t>
            </w:r>
            <w:r w:rsidRPr="007A111E">
              <w:rPr>
                <w:rFonts w:eastAsia="Times New Roman" w:cs="Arial"/>
                <w:color w:val="00B050"/>
                <w:sz w:val="24"/>
                <w:szCs w:val="24"/>
              </w:rPr>
              <w:br/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t>Tú, tú, tú</w:t>
            </w:r>
          </w:p>
          <w:p w:rsidR="00AF2609" w:rsidRPr="00E51C78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7A111E">
              <w:rPr>
                <w:rFonts w:eastAsia="Times New Roman" w:cs="Arial"/>
                <w:color w:val="002060"/>
                <w:sz w:val="24"/>
                <w:szCs w:val="24"/>
              </w:rPr>
              <w:t>Esta canción nunca debió</w:t>
            </w:r>
            <w:r w:rsidRPr="007A111E">
              <w:rPr>
                <w:rFonts w:eastAsia="Times New Roman" w:cs="Arial"/>
                <w:color w:val="002060"/>
                <w:sz w:val="24"/>
                <w:szCs w:val="24"/>
              </w:rPr>
              <w:br/>
              <w:t>Hablar tan mal de tú y yo</w:t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br/>
              <w:t>Pero aquí estoy, pluma y papel</w:t>
            </w:r>
            <w:r w:rsidRPr="007A111E">
              <w:rPr>
                <w:rFonts w:eastAsia="Times New Roman" w:cs="Arial"/>
                <w:color w:val="222222"/>
                <w:sz w:val="24"/>
                <w:szCs w:val="24"/>
              </w:rPr>
              <w:br/>
              <w:t>Tratando de serte cruel</w:t>
            </w:r>
          </w:p>
          <w:p w:rsidR="00AF2609" w:rsidRPr="00A0383A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t>Y todo porque mis amigas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Celebran felices que ya tú no estás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Dicen que ya no te llame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Que me busque a otro para olvidar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Me repiten, repiten que</w:t>
            </w:r>
          </w:p>
          <w:p w:rsidR="00AF2609" w:rsidRPr="00AF2609" w:rsidRDefault="00AF2609" w:rsidP="00AF2609">
            <w:pPr>
              <w:tabs>
                <w:tab w:val="left" w:pos="270"/>
              </w:tabs>
              <w:spacing w:after="160" w:line="259" w:lineRule="auto"/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 w:rsidRPr="00A0383A">
              <w:rPr>
                <w:rFonts w:eastAsia="Times New Roman" w:cs="Arial"/>
                <w:sz w:val="24"/>
                <w:szCs w:val="24"/>
              </w:rPr>
              <w:t>Tú, al final no eres tan especial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Nadie te ha visto volar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</w:r>
          </w:p>
        </w:tc>
        <w:tc>
          <w:tcPr>
            <w:tcW w:w="4247" w:type="dxa"/>
          </w:tcPr>
          <w:p w:rsidR="00AF2609" w:rsidRPr="00A0383A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sz w:val="24"/>
                <w:szCs w:val="24"/>
              </w:rPr>
            </w:pPr>
            <w:r w:rsidRPr="00A0383A">
              <w:rPr>
                <w:rFonts w:eastAsia="Times New Roman" w:cs="Arial"/>
                <w:sz w:val="24"/>
                <w:szCs w:val="24"/>
              </w:rPr>
              <w:t>Balas no puedes parar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Solo hay que buscar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</w:r>
            <w:r w:rsidRPr="00A0383A">
              <w:rPr>
                <w:rFonts w:eastAsia="Times New Roman" w:cs="Arial"/>
                <w:sz w:val="24"/>
                <w:szCs w:val="24"/>
              </w:rPr>
              <w:t>Hay un millón como</w:t>
            </w:r>
          </w:p>
          <w:p w:rsidR="00AF2609" w:rsidRPr="00A0383A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A0383A">
              <w:rPr>
                <w:rFonts w:eastAsia="Times New Roman" w:cs="Arial"/>
                <w:sz w:val="24"/>
                <w:szCs w:val="24"/>
              </w:rPr>
              <w:t xml:space="preserve">Tú 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t>al final no eres tan especial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Todos opinan igual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Serás fácil de olvidar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Solo hay que buscar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Hay un millón como tú</w:t>
            </w:r>
          </w:p>
          <w:p w:rsidR="00AF2609" w:rsidRPr="00A0383A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sz w:val="24"/>
                <w:szCs w:val="24"/>
              </w:rPr>
            </w:pPr>
            <w:r w:rsidRPr="00A0383A">
              <w:rPr>
                <w:rFonts w:eastAsia="Times New Roman" w:cs="Arial"/>
                <w:sz w:val="24"/>
                <w:szCs w:val="24"/>
              </w:rPr>
              <w:t>Si hay un millón como tú (Hay un millón)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¿Por qué no puedo dormir? (¿Por qué no puedo?)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¿Por qué dejé de comer? (¿Por qué?)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No sé si es de noche o de día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Si hay un millón como tú (Si hay un millón)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¿Por qué no puedo dejar 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De pensar en si vas a llamar?</w:t>
            </w:r>
          </w:p>
          <w:p w:rsidR="00AF2609" w:rsidRPr="00A0383A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t>Ojalá quede en ti algún rastro de mí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Debe ser que tú</w:t>
            </w:r>
          </w:p>
          <w:p w:rsidR="00AF2609" w:rsidRPr="00A0383A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t>Tú al final sí eras muy especial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Ya no quiero escuchar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Que se callen los demás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No hay nadie más</w:t>
            </w:r>
          </w:p>
          <w:p w:rsidR="00AF2609" w:rsidRPr="00A0383A" w:rsidRDefault="00AF2609" w:rsidP="00AF2609">
            <w:pPr>
              <w:shd w:val="clear" w:color="auto" w:fill="FFFFFF"/>
              <w:spacing w:after="16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A0383A">
              <w:rPr>
                <w:rFonts w:eastAsia="Times New Roman" w:cs="Arial"/>
                <w:color w:val="00B050"/>
                <w:sz w:val="24"/>
                <w:szCs w:val="24"/>
              </w:rPr>
              <w:t>Nadie es como tú</w:t>
            </w:r>
            <w:r w:rsidRPr="00A0383A">
              <w:rPr>
                <w:rFonts w:eastAsia="Times New Roman" w:cs="Arial"/>
                <w:color w:val="00B050"/>
                <w:sz w:val="24"/>
                <w:szCs w:val="24"/>
              </w:rPr>
              <w:br/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t>Tú al final eras el más especial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No me voy a perdonar 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El dejarte escapar</w:t>
            </w:r>
            <w:r w:rsidRPr="00A0383A">
              <w:rPr>
                <w:rFonts w:eastAsia="Times New Roman" w:cs="Arial"/>
                <w:color w:val="222222"/>
                <w:sz w:val="24"/>
                <w:szCs w:val="24"/>
              </w:rPr>
              <w:br/>
              <w:t>Porque no hay nadie más</w:t>
            </w:r>
          </w:p>
          <w:p w:rsidR="00AF2609" w:rsidRPr="00AF2609" w:rsidRDefault="00AF2609" w:rsidP="00AF2609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0383A">
              <w:rPr>
                <w:rFonts w:eastAsia="Times New Roman" w:cs="Arial"/>
                <w:sz w:val="24"/>
                <w:szCs w:val="24"/>
              </w:rPr>
              <w:t>Nadie es como tú (Oh)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Nadie es como tú (Nadie es como t)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Nadie es como tú (Nadie, nadie)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Nadie es como tú 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Nadie es como tú (Como tú)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Nadie es como tú (Como tú, como tú)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Nadie es como tú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Nadie es como tú (Nadie es, nadie es como tú)</w:t>
            </w:r>
            <w:r w:rsidRPr="00A0383A">
              <w:rPr>
                <w:rFonts w:eastAsia="Times New Roman" w:cs="Arial"/>
                <w:sz w:val="24"/>
                <w:szCs w:val="24"/>
              </w:rPr>
              <w:br/>
              <w:t>Nadie es como tú</w:t>
            </w:r>
          </w:p>
        </w:tc>
      </w:tr>
    </w:tbl>
    <w:p w:rsidR="00E51C78" w:rsidRPr="00E51C78" w:rsidRDefault="00E51C78" w:rsidP="007A111E">
      <w:pPr>
        <w:shd w:val="clear" w:color="auto" w:fill="FFFFFF"/>
        <w:spacing w:after="160" w:line="240" w:lineRule="auto"/>
        <w:rPr>
          <w:rFonts w:eastAsia="Times New Roman" w:cs="Arial"/>
          <w:b/>
          <w:color w:val="222222"/>
          <w:sz w:val="24"/>
          <w:szCs w:val="24"/>
        </w:rPr>
      </w:pPr>
      <w:r w:rsidRPr="00E51C78">
        <w:rPr>
          <w:rFonts w:eastAsia="Times New Roman" w:cs="Arial"/>
          <w:b/>
          <w:color w:val="222222"/>
          <w:sz w:val="24"/>
          <w:szCs w:val="24"/>
        </w:rPr>
        <w:t>Preguntas:</w:t>
      </w:r>
    </w:p>
    <w:p w:rsidR="00E51C78" w:rsidRPr="00225233" w:rsidRDefault="00E51C78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 w:rsidRPr="00225233">
        <w:rPr>
          <w:rFonts w:eastAsia="Times New Roman" w:cs="Arial"/>
          <w:color w:val="222222"/>
          <w:sz w:val="24"/>
          <w:szCs w:val="24"/>
        </w:rPr>
        <w:t>1.-</w:t>
      </w:r>
      <w:r w:rsidR="00225233" w:rsidRPr="00225233">
        <w:rPr>
          <w:rFonts w:eastAsia="Times New Roman" w:cs="Arial"/>
          <w:color w:val="222222"/>
          <w:sz w:val="24"/>
          <w:szCs w:val="24"/>
        </w:rPr>
        <w:t xml:space="preserve"> ¿quién es el hablante lírico que se expresa en la canción?</w:t>
      </w:r>
      <w:r w:rsidR="0091269E">
        <w:rPr>
          <w:rFonts w:eastAsia="Times New Roman" w:cs="Arial"/>
          <w:color w:val="222222"/>
          <w:sz w:val="24"/>
          <w:szCs w:val="24"/>
        </w:rPr>
        <w:t xml:space="preserve"> (2pts.)</w:t>
      </w:r>
    </w:p>
    <w:p w:rsidR="00225233" w:rsidRPr="00225233" w:rsidRDefault="00225233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 w:rsidRPr="00225233">
        <w:rPr>
          <w:rFonts w:eastAsia="Times New Roman" w:cs="Arial"/>
          <w:color w:val="222222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91269E" w:rsidRDefault="00225233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2</w:t>
      </w:r>
      <w:r w:rsidR="00E51C78" w:rsidRPr="00E51C78">
        <w:rPr>
          <w:rFonts w:eastAsia="Times New Roman" w:cs="Arial"/>
          <w:color w:val="222222"/>
          <w:sz w:val="24"/>
          <w:szCs w:val="24"/>
        </w:rPr>
        <w:t>.-</w:t>
      </w:r>
      <w:r w:rsidR="00A0383A" w:rsidRPr="00E51C78">
        <w:rPr>
          <w:rFonts w:eastAsia="Times New Roman" w:cs="Arial"/>
          <w:color w:val="222222"/>
          <w:sz w:val="24"/>
          <w:szCs w:val="24"/>
        </w:rPr>
        <w:t>¿Cuál</w:t>
      </w:r>
      <w:r w:rsidR="002A3C7E">
        <w:rPr>
          <w:rFonts w:eastAsia="Times New Roman" w:cs="Arial"/>
          <w:color w:val="222222"/>
          <w:sz w:val="24"/>
          <w:szCs w:val="24"/>
        </w:rPr>
        <w:t>(</w:t>
      </w:r>
      <w:r w:rsidR="00A0383A" w:rsidRPr="00E51C78">
        <w:rPr>
          <w:rFonts w:eastAsia="Times New Roman" w:cs="Arial"/>
          <w:color w:val="222222"/>
          <w:sz w:val="24"/>
          <w:szCs w:val="24"/>
        </w:rPr>
        <w:t>es</w:t>
      </w:r>
      <w:r w:rsidR="002A3C7E">
        <w:rPr>
          <w:rFonts w:eastAsia="Times New Roman" w:cs="Arial"/>
          <w:color w:val="222222"/>
          <w:sz w:val="24"/>
          <w:szCs w:val="24"/>
        </w:rPr>
        <w:t>)</w:t>
      </w:r>
      <w:r w:rsidR="00A0383A" w:rsidRPr="00E51C78">
        <w:rPr>
          <w:rFonts w:eastAsia="Times New Roman" w:cs="Arial"/>
          <w:color w:val="222222"/>
          <w:sz w:val="24"/>
          <w:szCs w:val="24"/>
        </w:rPr>
        <w:t xml:space="preserve"> son</w:t>
      </w:r>
      <w:r w:rsidR="00AF2609">
        <w:rPr>
          <w:rFonts w:eastAsia="Times New Roman" w:cs="Arial"/>
          <w:color w:val="222222"/>
          <w:sz w:val="24"/>
          <w:szCs w:val="24"/>
        </w:rPr>
        <w:t xml:space="preserve"> el o</w:t>
      </w:r>
      <w:r w:rsidR="00A0383A" w:rsidRPr="00E51C78">
        <w:rPr>
          <w:rFonts w:eastAsia="Times New Roman" w:cs="Arial"/>
          <w:color w:val="222222"/>
          <w:sz w:val="24"/>
          <w:szCs w:val="24"/>
        </w:rPr>
        <w:t xml:space="preserve"> los sentimientos</w:t>
      </w:r>
      <w:r>
        <w:rPr>
          <w:rFonts w:eastAsia="Times New Roman" w:cs="Arial"/>
          <w:color w:val="222222"/>
          <w:sz w:val="24"/>
          <w:szCs w:val="24"/>
        </w:rPr>
        <w:t xml:space="preserve"> (motivo lírico)</w:t>
      </w:r>
      <w:r w:rsidR="00A0383A" w:rsidRPr="00E51C78">
        <w:rPr>
          <w:rFonts w:eastAsia="Times New Roman" w:cs="Arial"/>
          <w:color w:val="222222"/>
          <w:sz w:val="24"/>
          <w:szCs w:val="24"/>
        </w:rPr>
        <w:t xml:space="preserve"> expresados por el hablante lírico en la canción</w:t>
      </w:r>
      <w:r>
        <w:rPr>
          <w:rFonts w:eastAsia="Times New Roman" w:cs="Arial"/>
          <w:color w:val="222222"/>
          <w:sz w:val="24"/>
          <w:szCs w:val="24"/>
        </w:rPr>
        <w:t xml:space="preserve">? </w:t>
      </w:r>
      <w:r w:rsidR="0091269E">
        <w:rPr>
          <w:rFonts w:eastAsia="Times New Roman" w:cs="Arial"/>
          <w:color w:val="222222"/>
          <w:sz w:val="24"/>
          <w:szCs w:val="24"/>
        </w:rPr>
        <w:t>(</w:t>
      </w:r>
      <w:r w:rsidR="00063FE4">
        <w:rPr>
          <w:rFonts w:eastAsia="Times New Roman" w:cs="Arial"/>
          <w:color w:val="222222"/>
          <w:sz w:val="24"/>
          <w:szCs w:val="24"/>
        </w:rPr>
        <w:t>2</w:t>
      </w:r>
      <w:r w:rsidR="0091269E">
        <w:rPr>
          <w:rFonts w:eastAsia="Times New Roman" w:cs="Arial"/>
          <w:color w:val="222222"/>
          <w:sz w:val="24"/>
          <w:szCs w:val="24"/>
        </w:rPr>
        <w:t>pts</w:t>
      </w:r>
      <w:r w:rsidR="00063FE4">
        <w:rPr>
          <w:rFonts w:eastAsia="Times New Roman" w:cs="Arial"/>
          <w:color w:val="222222"/>
          <w:sz w:val="24"/>
          <w:szCs w:val="24"/>
        </w:rPr>
        <w:t>.</w:t>
      </w:r>
      <w:r w:rsidR="0091269E">
        <w:rPr>
          <w:rFonts w:eastAsia="Times New Roman" w:cs="Arial"/>
          <w:color w:val="222222"/>
          <w:sz w:val="24"/>
          <w:szCs w:val="24"/>
        </w:rPr>
        <w:t>)</w:t>
      </w:r>
    </w:p>
    <w:p w:rsidR="00A0383A" w:rsidRDefault="00A0383A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 w:rsidRPr="00E51C78">
        <w:rPr>
          <w:rFonts w:eastAsia="Times New Roman" w:cs="Arial"/>
          <w:color w:val="222222"/>
          <w:sz w:val="24"/>
          <w:szCs w:val="24"/>
        </w:rPr>
        <w:t>________________________________________________________________________________________________________________</w:t>
      </w:r>
      <w:r w:rsidR="00225233">
        <w:rPr>
          <w:rFonts w:eastAsia="Times New Roman" w:cs="Arial"/>
          <w:color w:val="222222"/>
          <w:sz w:val="24"/>
          <w:szCs w:val="24"/>
        </w:rPr>
        <w:t>______________________________</w:t>
      </w:r>
    </w:p>
    <w:p w:rsidR="002A3C7E" w:rsidRDefault="00571268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3.- ¿Cuál es la actitud </w:t>
      </w:r>
      <w:r w:rsidR="00AF2609">
        <w:rPr>
          <w:rFonts w:eastAsia="Times New Roman" w:cs="Arial"/>
          <w:color w:val="222222"/>
          <w:sz w:val="24"/>
          <w:szCs w:val="24"/>
        </w:rPr>
        <w:t>lírica predominante en el po</w:t>
      </w:r>
      <w:r w:rsidR="002A3C7E">
        <w:rPr>
          <w:rFonts w:eastAsia="Times New Roman" w:cs="Arial"/>
          <w:color w:val="222222"/>
          <w:sz w:val="24"/>
          <w:szCs w:val="24"/>
        </w:rPr>
        <w:t>ema y por qué?</w:t>
      </w:r>
      <w:r w:rsidR="0091269E">
        <w:rPr>
          <w:rFonts w:eastAsia="Times New Roman" w:cs="Arial"/>
          <w:color w:val="222222"/>
          <w:sz w:val="24"/>
          <w:szCs w:val="24"/>
        </w:rPr>
        <w:t xml:space="preserve"> (3pts.)</w:t>
      </w:r>
    </w:p>
    <w:p w:rsidR="00571268" w:rsidRPr="00E51C78" w:rsidRDefault="00571268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0383A" w:rsidRPr="00E51C78" w:rsidRDefault="002A3C7E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4</w:t>
      </w:r>
      <w:r w:rsidR="00E51C78" w:rsidRPr="00E51C78">
        <w:rPr>
          <w:rFonts w:eastAsia="Times New Roman" w:cs="Arial"/>
          <w:color w:val="222222"/>
          <w:sz w:val="24"/>
          <w:szCs w:val="24"/>
        </w:rPr>
        <w:t xml:space="preserve">.-Interpreta </w:t>
      </w:r>
      <w:r w:rsidR="00A0383A" w:rsidRPr="00E51C78">
        <w:rPr>
          <w:rFonts w:eastAsia="Times New Roman" w:cs="Arial"/>
          <w:color w:val="222222"/>
          <w:sz w:val="24"/>
          <w:szCs w:val="24"/>
        </w:rPr>
        <w:t>los siguientes enunciados</w:t>
      </w:r>
      <w:r w:rsidR="00E51C78" w:rsidRPr="00E51C78">
        <w:rPr>
          <w:rFonts w:eastAsia="Times New Roman" w:cs="Arial"/>
          <w:color w:val="222222"/>
          <w:sz w:val="24"/>
          <w:szCs w:val="24"/>
        </w:rPr>
        <w:t xml:space="preserve"> presentes</w:t>
      </w:r>
      <w:r w:rsidR="00A0383A" w:rsidRPr="00E51C78">
        <w:rPr>
          <w:rFonts w:eastAsia="Times New Roman" w:cs="Arial"/>
          <w:color w:val="222222"/>
          <w:sz w:val="24"/>
          <w:szCs w:val="24"/>
        </w:rPr>
        <w:t xml:space="preserve"> en el poema:</w:t>
      </w:r>
      <w:r w:rsidR="0091269E">
        <w:rPr>
          <w:rFonts w:eastAsia="Times New Roman" w:cs="Arial"/>
          <w:color w:val="222222"/>
          <w:sz w:val="24"/>
          <w:szCs w:val="24"/>
        </w:rPr>
        <w:t xml:space="preserve"> (8pts.)</w:t>
      </w:r>
    </w:p>
    <w:p w:rsidR="00A0383A" w:rsidRPr="00E51C78" w:rsidRDefault="00E51C78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 w:rsidRPr="00E51C78">
        <w:rPr>
          <w:rFonts w:eastAsia="Times New Roman" w:cs="Arial"/>
          <w:color w:val="222222"/>
          <w:sz w:val="24"/>
          <w:szCs w:val="24"/>
        </w:rPr>
        <w:t>Una Botella me hará olvidar__________________</w:t>
      </w:r>
      <w:r w:rsidR="00225233">
        <w:rPr>
          <w:rFonts w:eastAsia="Times New Roman" w:cs="Arial"/>
          <w:color w:val="222222"/>
          <w:sz w:val="24"/>
          <w:szCs w:val="24"/>
        </w:rPr>
        <w:t>_____________________________</w:t>
      </w:r>
    </w:p>
    <w:p w:rsidR="00A0383A" w:rsidRPr="00E51C78" w:rsidRDefault="00A0383A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 w:rsidRPr="00E51C78">
        <w:rPr>
          <w:rFonts w:eastAsia="Times New Roman" w:cs="Arial"/>
          <w:color w:val="222222"/>
          <w:sz w:val="24"/>
          <w:szCs w:val="24"/>
        </w:rPr>
        <w:t>No caminas sobre el mar</w:t>
      </w:r>
      <w:r w:rsidR="00E51C78" w:rsidRPr="00E51C78">
        <w:rPr>
          <w:rFonts w:eastAsia="Times New Roman" w:cs="Arial"/>
          <w:color w:val="222222"/>
          <w:sz w:val="24"/>
          <w:szCs w:val="24"/>
        </w:rPr>
        <w:t>_____________________</w:t>
      </w:r>
      <w:r w:rsidR="00225233">
        <w:rPr>
          <w:rFonts w:eastAsia="Times New Roman" w:cs="Arial"/>
          <w:color w:val="222222"/>
          <w:sz w:val="24"/>
          <w:szCs w:val="24"/>
        </w:rPr>
        <w:t>_____________________________</w:t>
      </w:r>
    </w:p>
    <w:p w:rsidR="00E51C78" w:rsidRPr="00E51C78" w:rsidRDefault="00E51C78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 w:rsidRPr="00E51C78">
        <w:rPr>
          <w:rFonts w:eastAsia="Times New Roman" w:cs="Arial"/>
          <w:color w:val="222222"/>
          <w:sz w:val="24"/>
          <w:szCs w:val="24"/>
        </w:rPr>
        <w:t>Pero aquí estoy pluma y papel____________________________________________</w:t>
      </w:r>
      <w:r w:rsidR="00225233">
        <w:rPr>
          <w:rFonts w:eastAsia="Times New Roman" w:cs="Arial"/>
          <w:color w:val="222222"/>
          <w:sz w:val="24"/>
          <w:szCs w:val="24"/>
        </w:rPr>
        <w:t>__</w:t>
      </w:r>
    </w:p>
    <w:p w:rsidR="00225233" w:rsidRDefault="00E51C78" w:rsidP="007A111E">
      <w:pPr>
        <w:shd w:val="clear" w:color="auto" w:fill="FFFFFF"/>
        <w:spacing w:after="160" w:line="240" w:lineRule="auto"/>
        <w:rPr>
          <w:rFonts w:eastAsia="Times New Roman" w:cs="Arial"/>
          <w:color w:val="222222"/>
          <w:sz w:val="24"/>
          <w:szCs w:val="24"/>
        </w:rPr>
      </w:pPr>
      <w:r w:rsidRPr="00A0383A">
        <w:rPr>
          <w:rFonts w:eastAsia="Times New Roman" w:cs="Arial"/>
          <w:sz w:val="24"/>
          <w:szCs w:val="24"/>
        </w:rPr>
        <w:t>No sé si es de noche o de día</w:t>
      </w:r>
      <w:r w:rsidRPr="00E51C78">
        <w:rPr>
          <w:rFonts w:eastAsia="Times New Roman" w:cs="Arial"/>
          <w:sz w:val="24"/>
          <w:szCs w:val="24"/>
        </w:rPr>
        <w:t>_________________</w:t>
      </w:r>
      <w:r w:rsidR="00225233">
        <w:rPr>
          <w:rFonts w:eastAsia="Times New Roman" w:cs="Arial"/>
          <w:sz w:val="24"/>
          <w:szCs w:val="24"/>
        </w:rPr>
        <w:t>______________________________</w:t>
      </w:r>
      <w:r w:rsidR="00A0383A" w:rsidRPr="00E51C78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225233" w:rsidRDefault="002A3C7E" w:rsidP="00571268">
      <w:pPr>
        <w:shd w:val="clear" w:color="auto" w:fill="FFFFFF"/>
        <w:spacing w:after="16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5</w:t>
      </w:r>
      <w:r w:rsidR="00E51C78" w:rsidRPr="00E51C78">
        <w:rPr>
          <w:rFonts w:eastAsia="Times New Roman" w:cs="Arial"/>
          <w:color w:val="222222"/>
          <w:sz w:val="24"/>
          <w:szCs w:val="24"/>
        </w:rPr>
        <w:t>.- Re</w:t>
      </w:r>
      <w:r w:rsidR="00571268">
        <w:rPr>
          <w:rFonts w:eastAsia="Times New Roman" w:cs="Arial"/>
          <w:color w:val="222222"/>
          <w:sz w:val="24"/>
          <w:szCs w:val="24"/>
        </w:rPr>
        <w:t>conoce en los siguientes versos las</w:t>
      </w:r>
      <w:r>
        <w:rPr>
          <w:rFonts w:eastAsia="Times New Roman" w:cs="Arial"/>
          <w:color w:val="222222"/>
          <w:sz w:val="24"/>
          <w:szCs w:val="24"/>
        </w:rPr>
        <w:t xml:space="preserve"> siguientes</w:t>
      </w:r>
      <w:r w:rsidR="00571268">
        <w:rPr>
          <w:rFonts w:eastAsia="Times New Roman" w:cs="Arial"/>
          <w:color w:val="222222"/>
          <w:sz w:val="24"/>
          <w:szCs w:val="24"/>
        </w:rPr>
        <w:t xml:space="preserve"> figuras literarias</w:t>
      </w:r>
      <w:r>
        <w:rPr>
          <w:rFonts w:eastAsia="Times New Roman" w:cs="Arial"/>
          <w:color w:val="222222"/>
          <w:sz w:val="24"/>
          <w:szCs w:val="24"/>
        </w:rPr>
        <w:t>:</w:t>
      </w:r>
      <w:r w:rsidR="00571268">
        <w:rPr>
          <w:rFonts w:eastAsia="Times New Roman" w:cs="Arial"/>
          <w:color w:val="222222"/>
          <w:sz w:val="24"/>
          <w:szCs w:val="24"/>
        </w:rPr>
        <w:t xml:space="preserve"> </w:t>
      </w:r>
      <w:r w:rsidR="00571268" w:rsidRPr="002A3C7E">
        <w:rPr>
          <w:rFonts w:eastAsia="Times New Roman" w:cs="Arial"/>
          <w:b/>
          <w:color w:val="222222"/>
          <w:sz w:val="24"/>
          <w:szCs w:val="24"/>
        </w:rPr>
        <w:t>comparación, personificación e hipérbole</w:t>
      </w:r>
      <w:r w:rsidR="00571268">
        <w:rPr>
          <w:rFonts w:eastAsia="Times New Roman" w:cs="Arial"/>
          <w:color w:val="222222"/>
          <w:sz w:val="24"/>
          <w:szCs w:val="24"/>
        </w:rPr>
        <w:t xml:space="preserve"> </w:t>
      </w:r>
      <w:r w:rsidR="00225233">
        <w:rPr>
          <w:rFonts w:eastAsia="Times New Roman" w:cs="Arial"/>
          <w:color w:val="222222"/>
          <w:sz w:val="24"/>
          <w:szCs w:val="24"/>
        </w:rPr>
        <w:t>y justif</w:t>
      </w:r>
      <w:r w:rsidR="00571268">
        <w:rPr>
          <w:rFonts w:eastAsia="Times New Roman" w:cs="Arial"/>
          <w:color w:val="222222"/>
          <w:sz w:val="24"/>
          <w:szCs w:val="24"/>
        </w:rPr>
        <w:t>ica por qué correspondería al tipo de figura literaria que ha</w:t>
      </w:r>
      <w:r>
        <w:rPr>
          <w:rFonts w:eastAsia="Times New Roman" w:cs="Arial"/>
          <w:color w:val="222222"/>
          <w:sz w:val="24"/>
          <w:szCs w:val="24"/>
        </w:rPr>
        <w:t>s</w:t>
      </w:r>
      <w:r w:rsidR="00571268">
        <w:rPr>
          <w:rFonts w:eastAsia="Times New Roman" w:cs="Arial"/>
          <w:color w:val="222222"/>
          <w:sz w:val="24"/>
          <w:szCs w:val="24"/>
        </w:rPr>
        <w:t xml:space="preserve"> seleccionado.</w:t>
      </w:r>
      <w:r w:rsidR="00063FE4">
        <w:rPr>
          <w:rFonts w:eastAsia="Times New Roman" w:cs="Arial"/>
          <w:color w:val="222222"/>
          <w:sz w:val="24"/>
          <w:szCs w:val="24"/>
        </w:rPr>
        <w:t xml:space="preserve"> (9pts.)</w:t>
      </w:r>
    </w:p>
    <w:p w:rsidR="00E51C78" w:rsidRDefault="00225233" w:rsidP="00225233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color w:val="002060"/>
          <w:sz w:val="24"/>
          <w:szCs w:val="24"/>
        </w:rPr>
        <w:t>“</w:t>
      </w:r>
      <w:r w:rsidRPr="007A111E">
        <w:rPr>
          <w:rFonts w:eastAsia="Times New Roman" w:cs="Arial"/>
          <w:color w:val="002060"/>
          <w:sz w:val="24"/>
          <w:szCs w:val="24"/>
        </w:rPr>
        <w:t>Esta canción nunca debió</w:t>
      </w:r>
      <w:r w:rsidRPr="007A111E">
        <w:rPr>
          <w:rFonts w:eastAsia="Times New Roman" w:cs="Arial"/>
          <w:color w:val="002060"/>
          <w:sz w:val="24"/>
          <w:szCs w:val="24"/>
        </w:rPr>
        <w:br/>
        <w:t>Hablar tan mal de tú y yo</w:t>
      </w:r>
      <w:r>
        <w:rPr>
          <w:rFonts w:eastAsia="Times New Roman" w:cs="Arial"/>
          <w:color w:val="002060"/>
          <w:sz w:val="24"/>
          <w:szCs w:val="24"/>
        </w:rPr>
        <w:t>”</w:t>
      </w:r>
      <w:r w:rsidRPr="007A111E">
        <w:rPr>
          <w:rFonts w:eastAsia="Times New Roman" w:cs="Arial"/>
          <w:color w:val="222222"/>
          <w:sz w:val="24"/>
          <w:szCs w:val="24"/>
        </w:rPr>
        <w:br/>
      </w:r>
      <w:r>
        <w:rPr>
          <w:rFonts w:eastAsia="Times New Roman" w:cs="Arial"/>
          <w:sz w:val="24"/>
          <w:szCs w:val="24"/>
        </w:rPr>
        <w:t>Figura literaria____________________________________</w:t>
      </w:r>
      <w:r w:rsidR="00063FE4">
        <w:rPr>
          <w:rFonts w:eastAsia="Times New Roman" w:cs="Arial"/>
          <w:sz w:val="24"/>
          <w:szCs w:val="24"/>
        </w:rPr>
        <w:t xml:space="preserve"> </w:t>
      </w:r>
    </w:p>
    <w:p w:rsidR="00225233" w:rsidRDefault="00225233" w:rsidP="00225233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¿Por qué?____________________________________________________________</w:t>
      </w:r>
    </w:p>
    <w:p w:rsidR="006B176D" w:rsidRDefault="00225233" w:rsidP="00225233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</w:t>
      </w:r>
    </w:p>
    <w:p w:rsidR="006B176D" w:rsidRPr="007A111E" w:rsidRDefault="006B176D" w:rsidP="006B176D">
      <w:pPr>
        <w:shd w:val="clear" w:color="auto" w:fill="FFFFFF"/>
        <w:spacing w:after="160" w:line="240" w:lineRule="auto"/>
        <w:rPr>
          <w:rFonts w:eastAsia="Times New Roman" w:cs="Arial"/>
          <w:color w:val="FF0000"/>
          <w:sz w:val="24"/>
          <w:szCs w:val="24"/>
        </w:rPr>
      </w:pPr>
      <w:r w:rsidRPr="007A111E">
        <w:rPr>
          <w:rFonts w:eastAsia="Times New Roman" w:cs="Arial"/>
          <w:color w:val="FF0000"/>
          <w:sz w:val="24"/>
          <w:szCs w:val="24"/>
        </w:rPr>
        <w:t>¿Cómo hago yo, pa' respirar?</w:t>
      </w:r>
      <w:r w:rsidRPr="007A111E">
        <w:rPr>
          <w:rFonts w:eastAsia="Times New Roman" w:cs="Arial"/>
          <w:color w:val="FF0000"/>
          <w:sz w:val="24"/>
          <w:szCs w:val="24"/>
        </w:rPr>
        <w:br/>
        <w:t>Si no dejo de llorar</w:t>
      </w:r>
    </w:p>
    <w:p w:rsidR="006B176D" w:rsidRDefault="006B176D" w:rsidP="006B176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Figura literaria____________________________________</w:t>
      </w:r>
    </w:p>
    <w:p w:rsidR="006B176D" w:rsidRDefault="006B176D" w:rsidP="006B176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¿Por qué?____________________________________________________________</w:t>
      </w:r>
    </w:p>
    <w:p w:rsidR="006B176D" w:rsidRDefault="006B176D" w:rsidP="006B176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</w:t>
      </w:r>
    </w:p>
    <w:p w:rsidR="002A3C7E" w:rsidRDefault="002A3C7E" w:rsidP="006B176D">
      <w:pPr>
        <w:rPr>
          <w:rFonts w:eastAsia="Times New Roman" w:cs="Arial"/>
          <w:color w:val="00B050"/>
          <w:sz w:val="24"/>
          <w:szCs w:val="24"/>
        </w:rPr>
      </w:pPr>
    </w:p>
    <w:p w:rsidR="006B176D" w:rsidRDefault="006B176D" w:rsidP="006B176D">
      <w:pPr>
        <w:rPr>
          <w:rFonts w:eastAsia="Times New Roman" w:cs="Arial"/>
          <w:sz w:val="24"/>
          <w:szCs w:val="24"/>
        </w:rPr>
      </w:pPr>
      <w:r w:rsidRPr="00A0383A">
        <w:rPr>
          <w:rFonts w:eastAsia="Times New Roman" w:cs="Arial"/>
          <w:color w:val="00B050"/>
          <w:sz w:val="24"/>
          <w:szCs w:val="24"/>
        </w:rPr>
        <w:t>Nadie es como tú</w:t>
      </w:r>
      <w:r w:rsidRPr="00A0383A">
        <w:rPr>
          <w:rFonts w:eastAsia="Times New Roman" w:cs="Arial"/>
          <w:color w:val="00B050"/>
          <w:sz w:val="24"/>
          <w:szCs w:val="24"/>
        </w:rPr>
        <w:br/>
      </w:r>
      <w:r>
        <w:rPr>
          <w:rFonts w:eastAsia="Times New Roman" w:cs="Arial"/>
          <w:sz w:val="24"/>
          <w:szCs w:val="24"/>
        </w:rPr>
        <w:t>Figura literaria____________________________________</w:t>
      </w:r>
    </w:p>
    <w:p w:rsidR="006B176D" w:rsidRDefault="006B176D" w:rsidP="006B176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¿Por qué?____________________________________________________________</w:t>
      </w:r>
    </w:p>
    <w:p w:rsidR="006B176D" w:rsidRDefault="006B176D" w:rsidP="006B176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</w:t>
      </w:r>
    </w:p>
    <w:p w:rsidR="00AF2609" w:rsidRDefault="002A3C7E" w:rsidP="006B176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6.-Explica cómo interpretas</w:t>
      </w:r>
      <w:r w:rsidR="00AF2609">
        <w:rPr>
          <w:rFonts w:eastAsia="Times New Roman" w:cs="Arial"/>
          <w:sz w:val="24"/>
          <w:szCs w:val="24"/>
        </w:rPr>
        <w:t xml:space="preserve"> el mensaje expresado, a través de esta canción.</w:t>
      </w:r>
      <w:r w:rsidR="00063FE4">
        <w:rPr>
          <w:rFonts w:eastAsia="Times New Roman" w:cs="Arial"/>
          <w:sz w:val="24"/>
          <w:szCs w:val="24"/>
        </w:rPr>
        <w:t xml:space="preserve"> (3pts.)</w:t>
      </w:r>
    </w:p>
    <w:p w:rsidR="00AF2609" w:rsidRDefault="00AF2609" w:rsidP="006B176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609" w:rsidRPr="006B176D" w:rsidRDefault="00AF2609" w:rsidP="006B176D">
      <w:pPr>
        <w:rPr>
          <w:rFonts w:eastAsia="Times New Roman" w:cs="Arial"/>
          <w:sz w:val="24"/>
          <w:szCs w:val="24"/>
        </w:rPr>
      </w:pPr>
    </w:p>
    <w:sectPr w:rsidR="00AF2609" w:rsidRPr="006B176D" w:rsidSect="006F03A5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D9" w:rsidRDefault="00294FD9" w:rsidP="00FC5084">
      <w:pPr>
        <w:spacing w:after="0" w:line="240" w:lineRule="auto"/>
      </w:pPr>
      <w:r>
        <w:separator/>
      </w:r>
    </w:p>
  </w:endnote>
  <w:endnote w:type="continuationSeparator" w:id="0">
    <w:p w:rsidR="00294FD9" w:rsidRDefault="00294FD9" w:rsidP="00FC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D9" w:rsidRDefault="00294FD9" w:rsidP="00FC5084">
      <w:pPr>
        <w:spacing w:after="0" w:line="240" w:lineRule="auto"/>
      </w:pPr>
      <w:r>
        <w:separator/>
      </w:r>
    </w:p>
  </w:footnote>
  <w:footnote w:type="continuationSeparator" w:id="0">
    <w:p w:rsidR="00294FD9" w:rsidRDefault="00294FD9" w:rsidP="00FC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6F" w:rsidRPr="00FC5084" w:rsidRDefault="00DE1B6F" w:rsidP="00DE1B6F">
    <w:pPr>
      <w:spacing w:after="0" w:line="240" w:lineRule="auto"/>
      <w:jc w:val="both"/>
      <w:rPr>
        <w:rFonts w:ascii="Arial" w:eastAsia="Calibri" w:hAnsi="Arial" w:cs="Arial"/>
        <w:sz w:val="20"/>
        <w:szCs w:val="20"/>
      </w:rPr>
    </w:pPr>
    <w:r w:rsidRPr="00FC5084">
      <w:rPr>
        <w:rFonts w:ascii="Arial" w:eastAsia="Times New Roman" w:hAnsi="Arial" w:cs="Arial"/>
        <w:b/>
        <w:noProof/>
        <w:color w:val="000000"/>
        <w:sz w:val="23"/>
        <w:szCs w:val="23"/>
        <w:lang w:eastAsia="es-CL"/>
      </w:rPr>
      <w:drawing>
        <wp:inline distT="0" distB="0" distL="0" distR="0" wp14:anchorId="353850F4" wp14:editId="4C868079">
          <wp:extent cx="428625" cy="523875"/>
          <wp:effectExtent l="0" t="0" r="9525" b="9525"/>
          <wp:docPr id="3" name="Imagen 3" descr="C:\Users\UTP2015\AppData\Local\Microsoft\Windows\INetCache\Content.Word\Logo Liceo version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TP2015\AppData\Local\Microsoft\Windows\INetCache\Content.Word\Logo Liceo version 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B6F" w:rsidRPr="00FC5084" w:rsidRDefault="00DE1B6F" w:rsidP="00DE1B6F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</w:pPr>
    <w:r w:rsidRPr="00FC5084"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  <w:t xml:space="preserve">LICEO TÉCNICO TALCAHUANO.                                                          </w:t>
    </w:r>
    <w:r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  <w:t xml:space="preserve">                       </w:t>
    </w:r>
    <w:r w:rsidRPr="00FC5084"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  <w:t xml:space="preserve">   Departamento de Lengua y literatura                                                                                 </w:t>
    </w:r>
  </w:p>
  <w:p w:rsidR="00DE1B6F" w:rsidRPr="00DE1B6F" w:rsidRDefault="00DE1B6F" w:rsidP="00DE1B6F">
    <w:pPr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</w:pPr>
    <w:r w:rsidRPr="00FC5084"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B34"/>
    <w:multiLevelType w:val="hybridMultilevel"/>
    <w:tmpl w:val="DD16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497C"/>
    <w:multiLevelType w:val="hybridMultilevel"/>
    <w:tmpl w:val="A620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7248"/>
    <w:multiLevelType w:val="hybridMultilevel"/>
    <w:tmpl w:val="2E46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453A0"/>
    <w:multiLevelType w:val="hybridMultilevel"/>
    <w:tmpl w:val="EA86D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B0"/>
    <w:rsid w:val="00063FE4"/>
    <w:rsid w:val="00071AB0"/>
    <w:rsid w:val="00225233"/>
    <w:rsid w:val="00236BE7"/>
    <w:rsid w:val="00294FD9"/>
    <w:rsid w:val="002A3C7E"/>
    <w:rsid w:val="0033478E"/>
    <w:rsid w:val="004B4A14"/>
    <w:rsid w:val="00571268"/>
    <w:rsid w:val="005C04DB"/>
    <w:rsid w:val="006B176D"/>
    <w:rsid w:val="006F03A5"/>
    <w:rsid w:val="007A111E"/>
    <w:rsid w:val="0091269E"/>
    <w:rsid w:val="00A0383A"/>
    <w:rsid w:val="00A147F7"/>
    <w:rsid w:val="00A703B3"/>
    <w:rsid w:val="00AF2609"/>
    <w:rsid w:val="00B7789B"/>
    <w:rsid w:val="00BA2EF1"/>
    <w:rsid w:val="00BF0B12"/>
    <w:rsid w:val="00D958C6"/>
    <w:rsid w:val="00DD478A"/>
    <w:rsid w:val="00DE1B6F"/>
    <w:rsid w:val="00E51C78"/>
    <w:rsid w:val="00EB04FA"/>
    <w:rsid w:val="00EC7486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3ADD2-5DB3-466D-A574-830103D6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4FA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4FA"/>
    <w:pPr>
      <w:spacing w:after="0" w:line="240" w:lineRule="auto"/>
    </w:pPr>
    <w:rPr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FC5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08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C5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084"/>
    <w:rPr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E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E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03B3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C748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CHBF_esCL844CL844&amp;sxsrf=ACYBGNTZ1EtgRvEJMhmZncn_lfSLEWQTmg:1567211651263&amp;q=Lasso&amp;stick=H4sIAAAAAAAAAONgVuLSz9U3SM_JqzQsW8TK6pNYXJwPAGlAMh4WAAAA&amp;sa=X&amp;ved=2ahUKEwiPq4uu7qvkAhUOHLkGHcubCAYQMTAAegQIC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CHBF_esCL844CL844&amp;sxsrf=ACYBGNTZ1EtgRvEJMhmZncn_lfSLEWQTmg:1567211651263&amp;q=Camila+Gallardo&amp;stick=H4sIAAAAAAAAAONgVuLVT9c3NEw3MDIqybGsWMTK75yYm5mTqOCemJOTWJSSDwBmxavSIwAAAA&amp;sa=X&amp;ved=2ahUKEwiPq4uu7qvkAhUOHLkGHcubCAYQMTAAegQICx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1683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MG</cp:lastModifiedBy>
  <cp:revision>2</cp:revision>
  <dcterms:created xsi:type="dcterms:W3CDTF">2020-03-18T15:15:00Z</dcterms:created>
  <dcterms:modified xsi:type="dcterms:W3CDTF">2020-03-18T15:15:00Z</dcterms:modified>
</cp:coreProperties>
</file>