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1C" w:rsidRDefault="00AC221C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>LICEO TÉCNICO TALCAHUANO</w:t>
      </w:r>
    </w:p>
    <w:p w:rsidR="00AC221C" w:rsidRPr="00AC221C" w:rsidRDefault="00AC221C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>ASIGNATURA DE ARTES VISUALES</w:t>
      </w:r>
      <w:r w:rsidRPr="00AC221C">
        <w:rPr>
          <w:noProof/>
          <w:sz w:val="24"/>
          <w:szCs w:val="24"/>
          <w:lang w:eastAsia="es-CL"/>
        </w:rPr>
        <w:t xml:space="preserve">                                    </w:t>
      </w:r>
      <w:r>
        <w:rPr>
          <w:noProof/>
          <w:sz w:val="24"/>
          <w:szCs w:val="24"/>
          <w:lang w:eastAsia="es-CL"/>
        </w:rPr>
        <w:t xml:space="preserve">             PRIMERO ENSEÑANZA MEDIA</w:t>
      </w:r>
    </w:p>
    <w:p w:rsidR="00AC221C" w:rsidRPr="00AC221C" w:rsidRDefault="00AC221C">
      <w:pPr>
        <w:rPr>
          <w:noProof/>
          <w:sz w:val="24"/>
          <w:szCs w:val="24"/>
          <w:u w:val="single"/>
          <w:lang w:eastAsia="es-CL"/>
        </w:rPr>
      </w:pPr>
      <w:r>
        <w:rPr>
          <w:noProof/>
          <w:sz w:val="24"/>
          <w:szCs w:val="24"/>
          <w:lang w:eastAsia="es-CL"/>
        </w:rPr>
        <w:t xml:space="preserve">                                                   </w:t>
      </w:r>
      <w:r w:rsidRPr="00AC221C">
        <w:rPr>
          <w:noProof/>
          <w:sz w:val="24"/>
          <w:szCs w:val="24"/>
          <w:u w:val="single"/>
          <w:lang w:eastAsia="es-CL"/>
        </w:rPr>
        <w:t xml:space="preserve">GUÍA DE ACTIVIDADES N°1.-                </w:t>
      </w:r>
    </w:p>
    <w:p w:rsidR="00867FE3" w:rsidRDefault="00AC221C">
      <w:pPr>
        <w:rPr>
          <w:noProof/>
          <w:lang w:eastAsia="es-CL"/>
        </w:rPr>
      </w:pPr>
      <w:r>
        <w:rPr>
          <w:noProof/>
          <w:sz w:val="24"/>
          <w:szCs w:val="24"/>
          <w:lang w:eastAsia="es-CL"/>
        </w:rPr>
        <w:t>Nombre:  ___________________________________Curso: _______ Fecha:___________</w:t>
      </w:r>
    </w:p>
    <w:p w:rsidR="00867FE3" w:rsidRPr="003E6BDA" w:rsidRDefault="00867FE3" w:rsidP="00AC221C">
      <w:pPr>
        <w:shd w:val="clear" w:color="auto" w:fill="4D4D4D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FFFFFF"/>
          <w:sz w:val="28"/>
          <w:szCs w:val="28"/>
          <w:lang w:eastAsia="es-CL"/>
        </w:rPr>
      </w:pPr>
      <w:r w:rsidRPr="003E6BDA">
        <w:rPr>
          <w:rFonts w:ascii="Arial" w:eastAsia="Times New Roman" w:hAnsi="Arial" w:cs="Arial"/>
          <w:color w:val="FFFFFF"/>
          <w:sz w:val="28"/>
          <w:szCs w:val="28"/>
          <w:lang w:eastAsia="es-CL"/>
        </w:rPr>
        <w:t xml:space="preserve">Unidad 1: </w:t>
      </w:r>
      <w:r w:rsidR="00AC221C">
        <w:rPr>
          <w:rFonts w:ascii="Arial" w:eastAsia="Times New Roman" w:hAnsi="Arial" w:cs="Arial"/>
          <w:color w:val="FFFFFF"/>
          <w:sz w:val="28"/>
          <w:szCs w:val="28"/>
          <w:lang w:eastAsia="es-CL"/>
        </w:rPr>
        <w:t xml:space="preserve">LIBRO DE </w:t>
      </w:r>
      <w:proofErr w:type="gramStart"/>
      <w:r w:rsidR="00AC221C">
        <w:rPr>
          <w:rFonts w:ascii="Arial" w:eastAsia="Times New Roman" w:hAnsi="Arial" w:cs="Arial"/>
          <w:color w:val="FFFFFF"/>
          <w:sz w:val="28"/>
          <w:szCs w:val="28"/>
          <w:lang w:eastAsia="es-CL"/>
        </w:rPr>
        <w:t>ARTISTA :</w:t>
      </w:r>
      <w:proofErr w:type="gramEnd"/>
      <w:r w:rsidR="00AC221C">
        <w:rPr>
          <w:rFonts w:ascii="Arial" w:eastAsia="Times New Roman" w:hAnsi="Arial" w:cs="Arial"/>
          <w:color w:val="FFFFFF"/>
          <w:sz w:val="28"/>
          <w:szCs w:val="28"/>
          <w:lang w:eastAsia="es-CL"/>
        </w:rPr>
        <w:t xml:space="preserve"> </w:t>
      </w:r>
      <w:r w:rsidRPr="003E6BDA">
        <w:rPr>
          <w:rFonts w:ascii="Arial" w:eastAsia="Times New Roman" w:hAnsi="Arial" w:cs="Arial"/>
          <w:color w:val="FFFFFF"/>
          <w:sz w:val="28"/>
          <w:szCs w:val="28"/>
          <w:lang w:eastAsia="es-CL"/>
        </w:rPr>
        <w:t>Experimentar con materiales y herramientas para crear</w:t>
      </w:r>
      <w:r w:rsidR="00510980">
        <w:rPr>
          <w:rFonts w:ascii="Arial" w:eastAsia="Times New Roman" w:hAnsi="Arial" w:cs="Arial"/>
          <w:color w:val="FFFFFF"/>
          <w:sz w:val="28"/>
          <w:szCs w:val="28"/>
          <w:lang w:eastAsia="es-CL"/>
        </w:rPr>
        <w:t xml:space="preserve"> </w:t>
      </w:r>
      <w:r w:rsidR="00AC221C">
        <w:rPr>
          <w:rFonts w:ascii="Arial" w:eastAsia="Times New Roman" w:hAnsi="Arial" w:cs="Arial"/>
          <w:color w:val="FFFFFF"/>
          <w:sz w:val="28"/>
          <w:szCs w:val="28"/>
          <w:lang w:eastAsia="es-CL"/>
        </w:rPr>
        <w:t>un libro de artista</w:t>
      </w:r>
      <w:r w:rsidRPr="003E6BDA">
        <w:rPr>
          <w:rFonts w:ascii="Arial" w:eastAsia="Times New Roman" w:hAnsi="Arial" w:cs="Arial"/>
          <w:color w:val="FFFFFF"/>
          <w:sz w:val="28"/>
          <w:szCs w:val="28"/>
          <w:lang w:eastAsia="es-CL"/>
        </w:rPr>
        <w:t>, buscando también respetar la sustentabilidad medioambiental</w:t>
      </w:r>
    </w:p>
    <w:p w:rsidR="00867FE3" w:rsidRPr="00510980" w:rsidRDefault="00510980">
      <w:pPr>
        <w:rPr>
          <w:noProof/>
          <w:sz w:val="28"/>
          <w:szCs w:val="28"/>
          <w:lang w:eastAsia="es-CL"/>
        </w:rPr>
      </w:pPr>
      <w:r w:rsidRPr="00510980">
        <w:rPr>
          <w:noProof/>
          <w:sz w:val="28"/>
          <w:szCs w:val="28"/>
          <w:lang w:eastAsia="es-CL"/>
        </w:rPr>
        <w:t>Ejemplos</w:t>
      </w:r>
      <w:r>
        <w:rPr>
          <w:noProof/>
          <w:sz w:val="28"/>
          <w:szCs w:val="28"/>
          <w:lang w:eastAsia="es-CL"/>
        </w:rPr>
        <w:t>:</w:t>
      </w:r>
    </w:p>
    <w:p w:rsidR="0097629D" w:rsidRDefault="00867FE3">
      <w:r>
        <w:rPr>
          <w:noProof/>
          <w:lang w:eastAsia="es-CL"/>
        </w:rPr>
        <w:drawing>
          <wp:inline distT="0" distB="0" distL="0" distR="0" wp14:anchorId="00A26B2C" wp14:editId="71F63493">
            <wp:extent cx="2525484" cy="1774372"/>
            <wp:effectExtent l="0" t="0" r="8255" b="0"/>
            <wp:docPr id="2" name="Imagen 2" descr="https://www.correodelmaestro.com/publico/html5112017/capitulo5/recursos/258_05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rreodelmaestro.com/publico/html5112017/capitulo5/recursos/258_05_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502" cy="178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57288468" wp14:editId="486C80B1">
            <wp:extent cx="2510115" cy="1774371"/>
            <wp:effectExtent l="0" t="0" r="5080" b="0"/>
            <wp:docPr id="1" name="Imagen 1" descr="https://www.correodelmaestro.com/publico/html5112017/capitulo5/recursos/258_05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rreodelmaestro.com/publico/html5112017/capitulo5/recursos/258_05_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15" cy="177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8AD" w:rsidRDefault="00510980">
      <w:pPr>
        <w:rPr>
          <w:sz w:val="28"/>
          <w:szCs w:val="28"/>
        </w:rPr>
      </w:pPr>
      <w:r w:rsidRPr="009318AD">
        <w:rPr>
          <w:b/>
          <w:sz w:val="28"/>
          <w:szCs w:val="28"/>
        </w:rPr>
        <w:t>Objetivo</w:t>
      </w:r>
      <w:r>
        <w:rPr>
          <w:sz w:val="28"/>
          <w:szCs w:val="28"/>
        </w:rPr>
        <w:t xml:space="preserve">:  </w:t>
      </w:r>
      <w:r w:rsidRPr="00510980">
        <w:rPr>
          <w:sz w:val="28"/>
          <w:szCs w:val="28"/>
        </w:rPr>
        <w:t>Confeccionar un libro de artista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destacando a uno o varios artistas plásticos</w:t>
      </w:r>
      <w:r>
        <w:rPr>
          <w:sz w:val="28"/>
          <w:szCs w:val="28"/>
        </w:rPr>
        <w:t xml:space="preserve"> destacados en la Historia del Arte Chileno, utilizando materiales reciclados como cartulinas, hojas de cuadernos en desuso, diarios o revistas.</w:t>
      </w:r>
    </w:p>
    <w:p w:rsidR="009318AD" w:rsidRDefault="009318AD">
      <w:pPr>
        <w:rPr>
          <w:rFonts w:ascii="Palton" w:hAnsi="Palton"/>
          <w:color w:val="221F1F"/>
          <w:sz w:val="24"/>
          <w:szCs w:val="24"/>
        </w:rPr>
      </w:pPr>
      <w:r w:rsidRPr="009318AD">
        <w:rPr>
          <w:sz w:val="28"/>
          <w:szCs w:val="28"/>
          <w:u w:val="single"/>
        </w:rPr>
        <w:t>Sitios de apoyo</w:t>
      </w:r>
      <w:r>
        <w:rPr>
          <w:sz w:val="28"/>
          <w:szCs w:val="28"/>
        </w:rPr>
        <w:t xml:space="preserve">: Biblioteca digital escolar; Artistas visuales chilenos (AVCH)     </w:t>
      </w:r>
      <w:r w:rsidRPr="009318AD">
        <w:rPr>
          <w:b/>
          <w:sz w:val="24"/>
          <w:szCs w:val="24"/>
        </w:rPr>
        <w:t xml:space="preserve">LIBRO DE </w:t>
      </w:r>
      <w:proofErr w:type="gramStart"/>
      <w:r w:rsidRPr="009318AD">
        <w:rPr>
          <w:b/>
          <w:sz w:val="24"/>
          <w:szCs w:val="24"/>
        </w:rPr>
        <w:t>ARTISTA</w:t>
      </w:r>
      <w:r w:rsidRPr="009318AD">
        <w:rPr>
          <w:rFonts w:ascii="Palton" w:hAnsi="Palton"/>
          <w:color w:val="221F1F"/>
          <w:sz w:val="24"/>
          <w:szCs w:val="24"/>
        </w:rPr>
        <w:t xml:space="preserve"> :tipo</w:t>
      </w:r>
      <w:proofErr w:type="gramEnd"/>
      <w:r w:rsidRPr="009318AD">
        <w:rPr>
          <w:rFonts w:ascii="Palton" w:hAnsi="Palton"/>
          <w:color w:val="221F1F"/>
          <w:sz w:val="24"/>
          <w:szCs w:val="24"/>
        </w:rPr>
        <w:t xml:space="preserve"> de libro donde es</w:t>
      </w:r>
      <w:r w:rsidRPr="009318AD">
        <w:rPr>
          <w:rFonts w:ascii="Palton" w:hAnsi="Palton"/>
          <w:color w:val="221F1F"/>
          <w:sz w:val="24"/>
          <w:szCs w:val="24"/>
        </w:rPr>
        <w:t xml:space="preserve"> posible jugar con el tiempo al pasar sus páginas, retroceder, desplegarlas y leer un discurso plástico en secuencias espaciotemporales diferentes de las del libro convencional. El artista puede realizar sus obras sobre papel, cartón o cartulina</w:t>
      </w:r>
      <w:proofErr w:type="gramStart"/>
      <w:r w:rsidRPr="009318AD">
        <w:rPr>
          <w:rFonts w:ascii="Palton" w:hAnsi="Palton"/>
          <w:color w:val="221F1F"/>
          <w:sz w:val="24"/>
          <w:szCs w:val="24"/>
        </w:rPr>
        <w:t>, ,</w:t>
      </w:r>
      <w:proofErr w:type="gramEnd"/>
      <w:r w:rsidRPr="009318AD">
        <w:rPr>
          <w:rFonts w:ascii="Palton" w:hAnsi="Palton"/>
          <w:color w:val="221F1F"/>
          <w:sz w:val="24"/>
          <w:szCs w:val="24"/>
        </w:rPr>
        <w:t xml:space="preserve"> madera, telas, materiales reciclados o encontrados; y emplear todas las técnicas artísticas posibles, como óleo, acuarela, acrílico, lápices de colores, tintas, entre otras, o la conjunción de varias de ellas. Estas múltiples combinaciones proporcionan un sentido lúdico y participativo a la obra, ya que el libro de artista se puede ver, tocar, oler, hojear, manipular y sentir. </w:t>
      </w:r>
    </w:p>
    <w:p w:rsidR="009318AD" w:rsidRPr="00510980" w:rsidRDefault="003F62F8">
      <w:pPr>
        <w:rPr>
          <w:sz w:val="28"/>
          <w:szCs w:val="28"/>
        </w:rPr>
      </w:pPr>
      <w:r>
        <w:rPr>
          <w:rFonts w:ascii="Arial" w:hAnsi="Arial" w:cs="Arial"/>
          <w:color w:val="221F1F"/>
          <w:sz w:val="30"/>
          <w:szCs w:val="30"/>
          <w:shd w:val="clear" w:color="auto" w:fill="F4F4E7"/>
        </w:rPr>
        <w:t>Se evaluarán</w:t>
      </w:r>
      <w:r w:rsidRPr="003F62F8">
        <w:rPr>
          <w:rFonts w:ascii="Arial" w:hAnsi="Arial" w:cs="Arial"/>
          <w:color w:val="221F1F"/>
          <w:sz w:val="28"/>
          <w:szCs w:val="28"/>
          <w:shd w:val="clear" w:color="auto" w:fill="F4F4E7"/>
        </w:rPr>
        <w:t xml:space="preserve"> los libros de artista compartiendo, en el aula,</w:t>
      </w:r>
      <w:r w:rsidR="009318AD" w:rsidRPr="003F62F8">
        <w:rPr>
          <w:rFonts w:ascii="Arial" w:hAnsi="Arial" w:cs="Arial"/>
          <w:color w:val="221F1F"/>
          <w:sz w:val="28"/>
          <w:szCs w:val="28"/>
          <w:shd w:val="clear" w:color="auto" w:fill="F4F4E7"/>
        </w:rPr>
        <w:t xml:space="preserve"> conceptos e ideas y los diferentes procesos seguidos para elaborar su obra.</w:t>
      </w:r>
      <w:bookmarkStart w:id="0" w:name="_GoBack"/>
      <w:bookmarkEnd w:id="0"/>
    </w:p>
    <w:sectPr w:rsidR="009318AD" w:rsidRPr="00510980" w:rsidSect="00867FE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t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DA"/>
    <w:rsid w:val="003E6BDA"/>
    <w:rsid w:val="003F62F8"/>
    <w:rsid w:val="00510980"/>
    <w:rsid w:val="00867FE3"/>
    <w:rsid w:val="009318AD"/>
    <w:rsid w:val="0097629D"/>
    <w:rsid w:val="00AC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Higueras Romero</dc:creator>
  <cp:lastModifiedBy>Roxana Higueras Romero</cp:lastModifiedBy>
  <cp:revision>1</cp:revision>
  <dcterms:created xsi:type="dcterms:W3CDTF">2020-03-20T02:00:00Z</dcterms:created>
  <dcterms:modified xsi:type="dcterms:W3CDTF">2020-03-20T03:03:00Z</dcterms:modified>
</cp:coreProperties>
</file>